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B430" w14:textId="722C66B1" w:rsidR="00865076" w:rsidRDefault="00865076" w:rsidP="00865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2E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โครงการศาลสีเขียว </w:t>
      </w:r>
      <w:r w:rsidRPr="000D2E33">
        <w:rPr>
          <w:rFonts w:ascii="TH SarabunPSK" w:hAnsi="TH SarabunPSK" w:cs="TH SarabunPSK"/>
          <w:b/>
          <w:bCs/>
          <w:sz w:val="32"/>
          <w:szCs w:val="32"/>
        </w:rPr>
        <w:t>(Green Court Project)</w:t>
      </w:r>
    </w:p>
    <w:p w14:paraId="2C6C81B3" w14:textId="7E25210A" w:rsidR="000D2E33" w:rsidRDefault="000D2E33" w:rsidP="00865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717856" w14:textId="26E0F3B9" w:rsidR="005726BE" w:rsidRPr="000D2E33" w:rsidRDefault="005726BE" w:rsidP="0086507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ความรู้เกี่ยวกับภาวะโลกร้อน</w:t>
      </w:r>
    </w:p>
    <w:p w14:paraId="45FED107" w14:textId="4D2FE13D" w:rsidR="008A467C" w:rsidRPr="008D7AC8" w:rsidRDefault="00A173AA" w:rsidP="008A46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7AC8">
        <w:rPr>
          <w:rFonts w:ascii="TH SarabunPSK" w:hAnsi="TH SarabunPSK" w:cs="TH SarabunPSK"/>
          <w:b/>
          <w:bCs/>
          <w:sz w:val="32"/>
          <w:szCs w:val="32"/>
          <w:cs/>
        </w:rPr>
        <w:t>ภาวะโลกร้อน (</w:t>
      </w:r>
      <w:r w:rsidRPr="008D7AC8">
        <w:rPr>
          <w:rFonts w:ascii="TH SarabunPSK" w:hAnsi="TH SarabunPSK" w:cs="TH SarabunPSK"/>
          <w:b/>
          <w:bCs/>
          <w:sz w:val="32"/>
          <w:szCs w:val="32"/>
        </w:rPr>
        <w:t>Global Warming)</w:t>
      </w:r>
      <w:r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Pr="000D2E33">
        <w:rPr>
          <w:rFonts w:ascii="TH SarabunPSK" w:hAnsi="TH SarabunPSK" w:cs="TH SarabunPSK"/>
          <w:sz w:val="32"/>
          <w:szCs w:val="32"/>
          <w:cs/>
        </w:rPr>
        <w:t>หมายถึง การเพิ่มขึ้นของอุณหภูมิเฉลี่ยของอากาศใกล้พื้นผิวโลกและน้ำในมหาสมุทร</w:t>
      </w:r>
      <w:r w:rsidR="000D2E33" w:rsidRPr="000D2E3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D2E33">
        <w:rPr>
          <w:rFonts w:ascii="TH SarabunPSK" w:hAnsi="TH SarabunPSK" w:cs="TH SarabunPSK"/>
          <w:sz w:val="32"/>
          <w:szCs w:val="32"/>
          <w:cs/>
        </w:rPr>
        <w:t>อุณหภูมิเฉลี่ยเพิ่มขึ้นอย่างต่อเนื่อง ค่อนข้างแน่ชัดว่า</w:t>
      </w:r>
      <w:r w:rsidR="00EA4666">
        <w:rPr>
          <w:rFonts w:ascii="TH SarabunPSK" w:hAnsi="TH SarabunPSK" w:cs="TH SarabunPSK" w:hint="cs"/>
          <w:sz w:val="32"/>
          <w:szCs w:val="32"/>
          <w:cs/>
        </w:rPr>
        <w:t>ปัญหานี้เกิดจาก</w:t>
      </w:r>
      <w:r w:rsidRPr="000D2E33">
        <w:rPr>
          <w:rFonts w:ascii="TH SarabunPSK" w:hAnsi="TH SarabunPSK" w:cs="TH SarabunPSK"/>
          <w:sz w:val="32"/>
          <w:szCs w:val="32"/>
          <w:cs/>
        </w:rPr>
        <w:t>ความเข้มของ</w:t>
      </w:r>
      <w:r w:rsidR="00762F06" w:rsidRPr="008D7AC8">
        <w:rPr>
          <w:rFonts w:ascii="TH SarabunPSK" w:hAnsi="TH SarabunPSK" w:cs="TH SarabunPSK"/>
          <w:b/>
          <w:bCs/>
          <w:sz w:val="32"/>
          <w:szCs w:val="32"/>
          <w:cs/>
        </w:rPr>
        <w:t>ก๊าซเรือนกระจก</w:t>
      </w:r>
      <w:r w:rsidR="00EA4666" w:rsidRPr="008D7A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</w:rPr>
        <w:t>G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</w:rPr>
        <w:t xml:space="preserve">reenhouse 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</w:rPr>
        <w:t>G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</w:rPr>
        <w:t>as)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="00EA4666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762F06" w:rsidRPr="00B34703">
        <w:rPr>
          <w:rFonts w:ascii="TH SarabunPSK" w:hAnsi="TH SarabunPSK" w:cs="TH SarabunPSK"/>
          <w:sz w:val="32"/>
          <w:szCs w:val="32"/>
          <w:cs/>
        </w:rPr>
        <w:t>ก๊าซ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ใน</w:t>
      </w:r>
      <w:r w:rsidR="00EA4666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บรรยากาศ</w:t>
      </w:r>
      <w:r w:rsidR="00EA4666">
        <w:rPr>
          <w:rFonts w:ascii="TH SarabunPSK" w:hAnsi="TH SarabunPSK" w:cs="TH SarabunPSK" w:hint="cs"/>
          <w:sz w:val="32"/>
          <w:szCs w:val="32"/>
          <w:cs/>
        </w:rPr>
        <w:t>โลก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ที่ดูดซับและปลดปล่อยรังสีช่วงความถี่อินฟราเรดร้อน (</w:t>
      </w:r>
      <w:r w:rsidR="000D2E33">
        <w:rPr>
          <w:rFonts w:ascii="TH SarabunPSK" w:hAnsi="TH SarabunPSK" w:cs="TH SarabunPSK"/>
          <w:sz w:val="32"/>
          <w:szCs w:val="32"/>
        </w:rPr>
        <w:t>T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hermal </w:t>
      </w:r>
      <w:r w:rsidR="000D2E33">
        <w:rPr>
          <w:rFonts w:ascii="TH SarabunPSK" w:hAnsi="TH SarabunPSK" w:cs="TH SarabunPSK"/>
          <w:sz w:val="32"/>
          <w:szCs w:val="32"/>
        </w:rPr>
        <w:t>I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nfrared </w:t>
      </w:r>
      <w:r w:rsidR="000D2E33">
        <w:rPr>
          <w:rFonts w:ascii="TH SarabunPSK" w:hAnsi="TH SarabunPSK" w:cs="TH SarabunPSK"/>
          <w:sz w:val="32"/>
          <w:szCs w:val="32"/>
        </w:rPr>
        <w:t>R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ange) 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ทำให้เกิดการสูญเสียความร้อนบางส่วนออกสู่ห้วงอวกาศภายนอกและปลดปล่อยความร้อนกลับสู่พื้นผิวโลก </w:t>
      </w:r>
      <w:r w:rsidR="008A467C" w:rsidRPr="00B34703">
        <w:rPr>
          <w:rFonts w:ascii="TH SarabunPSK" w:hAnsi="TH SarabunPSK" w:cs="TH SarabunPSK"/>
          <w:sz w:val="32"/>
          <w:szCs w:val="32"/>
          <w:cs/>
        </w:rPr>
        <w:t xml:space="preserve">เปรียบเสมือนกระจกที่สะท้อนรังสีความร้อนไม่ให้ออกไปจากโลก จึงเรียกว่า 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  <w:cs/>
        </w:rPr>
        <w:t>ปรากฏการณ์เรือนกระจก (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>G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 xml:space="preserve">reenhouse 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>E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>ffect)</w:t>
      </w:r>
      <w:r w:rsidR="008A467C" w:rsidRPr="00B34703">
        <w:rPr>
          <w:rFonts w:ascii="TH SarabunPSK" w:hAnsi="TH SarabunPSK" w:cs="TH SarabunPSK"/>
          <w:sz w:val="32"/>
          <w:szCs w:val="32"/>
        </w:rPr>
        <w:t xml:space="preserve"> </w:t>
      </w:r>
      <w:r w:rsidR="008A467C" w:rsidRPr="00B34703">
        <w:rPr>
          <w:rFonts w:ascii="TH SarabunPSK" w:hAnsi="TH SarabunPSK" w:cs="TH SarabunPSK"/>
          <w:sz w:val="32"/>
          <w:szCs w:val="32"/>
          <w:cs/>
        </w:rPr>
        <w:t>และเรียกการปล่อยก๊าซเรือนกระจกซึ่งมีหลายชนิดรวม ๆ ว่า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  <w:cs/>
        </w:rPr>
        <w:t>การปล่อยคาร์บอน (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>C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 xml:space="preserve">arbon 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>E</w:t>
      </w:r>
      <w:r w:rsidR="008A467C" w:rsidRPr="008D7AC8"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14:paraId="1C97E4F2" w14:textId="7A74F15A" w:rsidR="000D2E33" w:rsidRPr="000D2E33" w:rsidRDefault="00EA4666" w:rsidP="00A173A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โดยทั่วไปปรากฎการณ์</w:t>
      </w:r>
      <w:r w:rsidR="00762F06" w:rsidRPr="00B34703">
        <w:rPr>
          <w:rFonts w:ascii="TH SarabunPSK" w:hAnsi="TH SarabunPSK" w:cs="TH SarabunPSK"/>
          <w:sz w:val="32"/>
          <w:szCs w:val="32"/>
          <w:cs/>
        </w:rPr>
        <w:t>ก๊าซ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เรือนกระจกมีความจำเป็นและมีความสำคัญต่อการรักษาระดับอุณหภูมิของโลก หากปราศจาก</w:t>
      </w:r>
      <w:r w:rsidR="00762F06" w:rsidRPr="00B34703">
        <w:rPr>
          <w:rFonts w:ascii="TH SarabunPSK" w:hAnsi="TH SarabunPSK" w:cs="TH SarabunPSK"/>
          <w:sz w:val="32"/>
          <w:szCs w:val="32"/>
          <w:cs/>
        </w:rPr>
        <w:t>ก๊าซ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เรือนกระจกโลกจะหนาวเย็นจนสิ่งมีชีวิตอยู่อาศัยไม่ได้ แต่การมี</w:t>
      </w:r>
      <w:r w:rsidR="00762F06" w:rsidRPr="00B34703">
        <w:rPr>
          <w:rFonts w:ascii="TH SarabunPSK" w:hAnsi="TH SarabunPSK" w:cs="TH SarabunPSK"/>
          <w:sz w:val="32"/>
          <w:szCs w:val="32"/>
          <w:cs/>
        </w:rPr>
        <w:t>ก๊าซ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เรือนกระจกมากเกินไปเป็นเหตุให้อุณหภูมิสูงขึ้นถึงระดับเป็นอันตรายต่อสิ่งมีชีวิตดังที่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บรรยากาศของดาวศุกร์ซึ่งมี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บรรยากาศที่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คาร์บอนไดออกไซด์มากถึงร้อยละ </w:t>
      </w:r>
      <w:r w:rsidR="000258AE">
        <w:rPr>
          <w:rFonts w:ascii="TH SarabunPSK" w:hAnsi="TH SarabunPSK" w:cs="TH SarabunPSK"/>
          <w:sz w:val="32"/>
          <w:szCs w:val="32"/>
          <w:cs/>
        </w:rPr>
        <w:t>๙๖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๕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ให้อุณหภูมิ</w:t>
      </w:r>
      <w:r w:rsidRPr="000D2E33">
        <w:rPr>
          <w:rFonts w:ascii="TH SarabunPSK" w:hAnsi="TH SarabunPSK" w:cs="TH SarabunPSK"/>
          <w:sz w:val="32"/>
          <w:szCs w:val="32"/>
          <w:cs/>
        </w:rPr>
        <w:t>พื้น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ผิวร้อนมากถึง </w:t>
      </w:r>
      <w:r w:rsidR="000258AE">
        <w:rPr>
          <w:rFonts w:ascii="TH SarabunPSK" w:hAnsi="TH SarabunPSK" w:cs="TH SarabunPSK"/>
          <w:sz w:val="32"/>
          <w:szCs w:val="32"/>
          <w:cs/>
        </w:rPr>
        <w:t>๔๖๗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E33" w:rsidRPr="000D2E33">
        <w:rPr>
          <w:rFonts w:ascii="TH SarabunPSK" w:hAnsi="TH SarabunPSK" w:cs="TH SarabunPSK"/>
          <w:sz w:val="32"/>
          <w:szCs w:val="32"/>
        </w:rPr>
        <w:t>°C (</w:t>
      </w:r>
      <w:r w:rsidR="000258AE">
        <w:rPr>
          <w:rFonts w:ascii="TH SarabunPSK" w:hAnsi="TH SarabunPSK" w:cs="TH SarabunPSK"/>
          <w:sz w:val="32"/>
          <w:szCs w:val="32"/>
          <w:cs/>
        </w:rPr>
        <w:t>๘๗๒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°F) 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="00762F06" w:rsidRPr="00B34703">
        <w:rPr>
          <w:rFonts w:ascii="TH SarabunPSK" w:hAnsi="TH SarabunPSK" w:cs="TH SarabunPSK"/>
          <w:sz w:val="32"/>
          <w:szCs w:val="32"/>
          <w:cs/>
        </w:rPr>
        <w:t>ก๊าซ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เรือนกระจกบนโลกหมายถึง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 xml:space="preserve">ไอน้ำ คาร์บอนไดออกไซด์ มีเทน ไนตรัสออกไซด์ </w:t>
      </w:r>
      <w:r w:rsidR="008A467C" w:rsidRPr="00B34703">
        <w:rPr>
          <w:rFonts w:ascii="TH SarabunPSK" w:hAnsi="TH SarabunPSK" w:cs="TH SarabunPSK"/>
          <w:sz w:val="32"/>
          <w:szCs w:val="32"/>
          <w:cs/>
        </w:rPr>
        <w:t>ซัลเฟอร์เฮกซะฟลูออไรด์ โอโซน สารคลอโรฟลูออกโรคาร์บอน และฮาโลคาร์บอน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โดยสามารถ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เองตามธรรมชาติและจากกระบวนการอุตสาหกรรม</w:t>
      </w:r>
      <w:r w:rsidR="000D2E33"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Pr="000D2E33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0D2E33" w:rsidRPr="000D2E33">
        <w:rPr>
          <w:rFonts w:ascii="TH SarabunPSK" w:hAnsi="TH SarabunPSK" w:cs="TH SarabunPSK" w:hint="cs"/>
          <w:sz w:val="32"/>
          <w:szCs w:val="32"/>
          <w:cs/>
        </w:rPr>
        <w:t>พบ</w:t>
      </w:r>
      <w:r w:rsidR="000D2E33" w:rsidRPr="000D2E33">
        <w:rPr>
          <w:rFonts w:ascii="TH SarabunPSK" w:hAnsi="TH SarabunPSK" w:cs="TH SarabunPSK"/>
          <w:sz w:val="32"/>
          <w:szCs w:val="32"/>
          <w:cs/>
        </w:rPr>
        <w:t>ว่าระดับของคาร์บอนไดออกไซด์ในบรรยากาศสูงกว่าระดับก่อนยุคอุตสาหกรรม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E0052D7" w14:textId="67FB4639" w:rsidR="00865076" w:rsidRPr="000D2E33" w:rsidRDefault="00A173AA" w:rsidP="00A173A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D2E33">
        <w:rPr>
          <w:rFonts w:ascii="TH SarabunPSK" w:hAnsi="TH SarabunPSK" w:cs="TH SarabunPSK"/>
          <w:sz w:val="32"/>
          <w:szCs w:val="32"/>
          <w:cs/>
        </w:rPr>
        <w:t>การที่อุณหภูมิของโลกเพิ่มสูงขึ้นทำให้ระดับน้ำทะเลสูงขึ้น และคาดว่าทำให้เกิด</w:t>
      </w:r>
      <w:r w:rsidRPr="008D7AC8">
        <w:rPr>
          <w:rFonts w:ascii="TH SarabunPSK" w:hAnsi="TH SarabunPSK" w:cs="TH SarabunPSK"/>
          <w:b/>
          <w:bCs/>
          <w:sz w:val="32"/>
          <w:szCs w:val="32"/>
          <w:cs/>
        </w:rPr>
        <w:t>ภาวะลมฟ้าอากาศสุดโต่ง (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8D7AC8">
        <w:rPr>
          <w:rFonts w:ascii="TH SarabunPSK" w:hAnsi="TH SarabunPSK" w:cs="TH SarabunPSK"/>
          <w:b/>
          <w:bCs/>
          <w:sz w:val="32"/>
          <w:szCs w:val="32"/>
        </w:rPr>
        <w:t xml:space="preserve">xtreme </w:t>
      </w:r>
      <w:r w:rsidR="000D2E33" w:rsidRPr="008D7A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8D7AC8">
        <w:rPr>
          <w:rFonts w:ascii="TH SarabunPSK" w:hAnsi="TH SarabunPSK" w:cs="TH SarabunPSK"/>
          <w:b/>
          <w:bCs/>
          <w:sz w:val="32"/>
          <w:szCs w:val="32"/>
        </w:rPr>
        <w:t>eather)</w:t>
      </w:r>
      <w:r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Pr="000D2E33">
        <w:rPr>
          <w:rFonts w:ascii="TH SarabunPSK" w:hAnsi="TH SarabunPSK" w:cs="TH SarabunPSK"/>
          <w:sz w:val="32"/>
          <w:szCs w:val="32"/>
          <w:cs/>
        </w:rPr>
        <w:t xml:space="preserve">ที่รุนแรงมากขึ้น </w:t>
      </w:r>
      <w:r w:rsidR="008A467C" w:rsidRPr="00B34703">
        <w:rPr>
          <w:rFonts w:ascii="TH SarabunPSK" w:hAnsi="TH SarabunPSK" w:cs="TH SarabunPSK"/>
          <w:sz w:val="32"/>
          <w:szCs w:val="32"/>
          <w:cs/>
        </w:rPr>
        <w:t>จนเป็นภัยธรรมชาติที่ส่งผลกระทบต่อหลายชีวิตในโลก</w:t>
      </w:r>
      <w:r w:rsidR="008A467C">
        <w:rPr>
          <w:rFonts w:ascii="TH SarabunPSK" w:hAnsi="TH SarabunPSK" w:cs="TH SarabunPSK"/>
          <w:sz w:val="32"/>
          <w:szCs w:val="32"/>
        </w:rPr>
        <w:t xml:space="preserve"> </w:t>
      </w:r>
      <w:r w:rsidRPr="000D2E33">
        <w:rPr>
          <w:rFonts w:ascii="TH SarabunPSK" w:hAnsi="TH SarabunPSK" w:cs="TH SarabunPSK"/>
          <w:sz w:val="32"/>
          <w:szCs w:val="32"/>
          <w:cs/>
        </w:rPr>
        <w:t>ปริมาณและรูปแบบการเกิด</w:t>
      </w:r>
      <w:r w:rsidR="00EA4666">
        <w:rPr>
          <w:rFonts w:ascii="TH SarabunPSK" w:hAnsi="TH SarabunPSK" w:cs="TH SarabunPSK" w:hint="cs"/>
          <w:sz w:val="32"/>
          <w:szCs w:val="32"/>
          <w:cs/>
        </w:rPr>
        <w:t>ฝน</w:t>
      </w:r>
      <w:r w:rsidRPr="000D2E33">
        <w:rPr>
          <w:rFonts w:ascii="TH SarabunPSK" w:hAnsi="TH SarabunPSK" w:cs="TH SarabunPSK"/>
          <w:sz w:val="32"/>
          <w:szCs w:val="32"/>
          <w:cs/>
        </w:rPr>
        <w:t>จะเปลี่ยนแปลงไป ผลกระทบ</w:t>
      </w:r>
      <w:r w:rsidR="00EA4666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D2E33">
        <w:rPr>
          <w:rFonts w:ascii="TH SarabunPSK" w:hAnsi="TH SarabunPSK" w:cs="TH SarabunPSK"/>
          <w:sz w:val="32"/>
          <w:szCs w:val="32"/>
          <w:cs/>
        </w:rPr>
        <w:t>ภาวะโลกร้อนได้แก่ การเปลี่ยนแปลงของผลิตผลทางเกษตร การเคลื่อนถอยของธารน้ำแข็ง การสูญพันธุ์พืช-สัตว์ต่าง ๆ รวมทั้งการกลายพันธุ์และแพร่ขยายโรคต่าง ๆ เพิ่มมากขึ้น</w:t>
      </w:r>
      <w:r w:rsidR="00EA4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E33">
        <w:rPr>
          <w:rFonts w:ascii="TH SarabunPSK" w:hAnsi="TH SarabunPSK" w:cs="TH SarabunPSK"/>
          <w:sz w:val="32"/>
          <w:szCs w:val="32"/>
          <w:cs/>
        </w:rPr>
        <w:t>ผลกระทบดังกล่าวมิได้เกิดขึ้นในฉับพลันทันใด เนื่องจากแรงเฉื่อยของความร้อน (</w:t>
      </w:r>
      <w:r w:rsidR="000D2E33">
        <w:rPr>
          <w:rFonts w:ascii="TH SarabunPSK" w:hAnsi="TH SarabunPSK" w:cs="TH SarabunPSK"/>
          <w:sz w:val="32"/>
          <w:szCs w:val="32"/>
        </w:rPr>
        <w:t>T</w:t>
      </w:r>
      <w:r w:rsidRPr="000D2E33">
        <w:rPr>
          <w:rFonts w:ascii="TH SarabunPSK" w:hAnsi="TH SarabunPSK" w:cs="TH SarabunPSK"/>
          <w:sz w:val="32"/>
          <w:szCs w:val="32"/>
        </w:rPr>
        <w:t>herm</w:t>
      </w:r>
      <w:r w:rsidRPr="000D2E33">
        <w:rPr>
          <w:rFonts w:ascii="TH SarabunPSK" w:hAnsi="TH SarabunPSK" w:cs="TH SarabunPSK"/>
          <w:sz w:val="32"/>
          <w:szCs w:val="32"/>
        </w:rPr>
        <w:t>a</w:t>
      </w:r>
      <w:r w:rsidRPr="000D2E33">
        <w:rPr>
          <w:rFonts w:ascii="TH SarabunPSK" w:hAnsi="TH SarabunPSK" w:cs="TH SarabunPSK"/>
          <w:sz w:val="32"/>
          <w:szCs w:val="32"/>
        </w:rPr>
        <w:t xml:space="preserve">l </w:t>
      </w:r>
      <w:r w:rsidR="000D2E33">
        <w:rPr>
          <w:rFonts w:ascii="TH SarabunPSK" w:hAnsi="TH SarabunPSK" w:cs="TH SarabunPSK"/>
          <w:sz w:val="32"/>
          <w:szCs w:val="32"/>
        </w:rPr>
        <w:t>I</w:t>
      </w:r>
      <w:r w:rsidRPr="000D2E33">
        <w:rPr>
          <w:rFonts w:ascii="TH SarabunPSK" w:hAnsi="TH SarabunPSK" w:cs="TH SarabunPSK"/>
          <w:sz w:val="32"/>
          <w:szCs w:val="32"/>
        </w:rPr>
        <w:t xml:space="preserve">nertia) </w:t>
      </w:r>
      <w:r w:rsidRPr="000D2E33">
        <w:rPr>
          <w:rFonts w:ascii="TH SarabunPSK" w:hAnsi="TH SarabunPSK" w:cs="TH SarabunPSK"/>
          <w:sz w:val="32"/>
          <w:szCs w:val="32"/>
          <w:cs/>
        </w:rPr>
        <w:t>ของมหาสมุทรและการตอบสนองอันเชื่องช้าต่อผลกระทบทางอ้อมทำให้สภาวะภูมิอากาศของโลก ณ ปัจจุบันยังไม่อยู่ในสภาวะสมดุลจากแรงที่กระทำ</w:t>
      </w:r>
      <w:r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="000D2E33" w:rsidRPr="000D2E33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D2E33">
        <w:rPr>
          <w:rFonts w:ascii="TH SarabunPSK" w:hAnsi="TH SarabunPSK" w:cs="TH SarabunPSK"/>
          <w:sz w:val="32"/>
          <w:szCs w:val="32"/>
          <w:cs/>
        </w:rPr>
        <w:t>การศึกษาเพื่อหาข้อผูกมัดของภูมิอากาศ (</w:t>
      </w:r>
      <w:r w:rsidRPr="000D2E33">
        <w:rPr>
          <w:rFonts w:ascii="TH SarabunPSK" w:hAnsi="TH SarabunPSK" w:cs="TH SarabunPSK"/>
          <w:sz w:val="32"/>
          <w:szCs w:val="32"/>
        </w:rPr>
        <w:t xml:space="preserve">Climate </w:t>
      </w:r>
      <w:r w:rsidR="000D2E33">
        <w:rPr>
          <w:rFonts w:ascii="TH SarabunPSK" w:hAnsi="TH SarabunPSK" w:cs="TH SarabunPSK"/>
          <w:sz w:val="32"/>
          <w:szCs w:val="32"/>
        </w:rPr>
        <w:t>C</w:t>
      </w:r>
      <w:r w:rsidRPr="000D2E33">
        <w:rPr>
          <w:rFonts w:ascii="TH SarabunPSK" w:hAnsi="TH SarabunPSK" w:cs="TH SarabunPSK"/>
          <w:sz w:val="32"/>
          <w:szCs w:val="32"/>
        </w:rPr>
        <w:t xml:space="preserve">ommitment) </w:t>
      </w:r>
      <w:r w:rsidRPr="000D2E33">
        <w:rPr>
          <w:rFonts w:ascii="TH SarabunPSK" w:hAnsi="TH SarabunPSK" w:cs="TH SarabunPSK"/>
          <w:sz w:val="32"/>
          <w:szCs w:val="32"/>
          <w:cs/>
        </w:rPr>
        <w:t xml:space="preserve">บ่งชี้ว่า </w:t>
      </w:r>
      <w:r w:rsidRPr="000D2E33">
        <w:rPr>
          <w:rFonts w:ascii="TH SarabunPSK" w:hAnsi="TH SarabunPSK" w:cs="TH SarabunPSK"/>
          <w:sz w:val="32"/>
          <w:szCs w:val="32"/>
          <w:cs/>
        </w:rPr>
        <w:lastRenderedPageBreak/>
        <w:t>แม้</w:t>
      </w:r>
      <w:r w:rsidR="00762F06" w:rsidRPr="00B34703">
        <w:rPr>
          <w:rFonts w:ascii="TH SarabunPSK" w:hAnsi="TH SarabunPSK" w:cs="TH SarabunPSK"/>
          <w:sz w:val="32"/>
          <w:szCs w:val="32"/>
          <w:cs/>
        </w:rPr>
        <w:t>ก๊าซ</w:t>
      </w:r>
      <w:r w:rsidRPr="000D2E33">
        <w:rPr>
          <w:rFonts w:ascii="TH SarabunPSK" w:hAnsi="TH SarabunPSK" w:cs="TH SarabunPSK"/>
          <w:sz w:val="32"/>
          <w:szCs w:val="32"/>
          <w:cs/>
        </w:rPr>
        <w:t xml:space="preserve">เรือนกระจกจะอยู่ในสภาวะเสถียรในปี พ.ศ. </w:t>
      </w:r>
      <w:r w:rsidR="000258AE">
        <w:rPr>
          <w:rFonts w:ascii="TH SarabunPSK" w:hAnsi="TH SarabunPSK" w:cs="TH SarabunPSK"/>
          <w:sz w:val="32"/>
          <w:szCs w:val="32"/>
          <w:cs/>
        </w:rPr>
        <w:t>๒๕๔๓</w:t>
      </w:r>
      <w:r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="000D2E33" w:rsidRPr="000D2E33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0D2E33">
        <w:rPr>
          <w:rFonts w:ascii="TH SarabunPSK" w:hAnsi="TH SarabunPSK" w:cs="TH SarabunPSK"/>
          <w:sz w:val="32"/>
          <w:szCs w:val="32"/>
          <w:cs/>
        </w:rPr>
        <w:t xml:space="preserve">ก็ยังคงมีความร้อนเพิ่มขึ้นอีกประมาณ </w:t>
      </w:r>
      <w:r w:rsidR="000258AE">
        <w:rPr>
          <w:rFonts w:ascii="TH SarabunPSK" w:hAnsi="TH SarabunPSK" w:cs="TH SarabunPSK"/>
          <w:sz w:val="32"/>
          <w:szCs w:val="32"/>
          <w:cs/>
        </w:rPr>
        <w:t>๐</w:t>
      </w:r>
      <w:r w:rsidRPr="000D2E33">
        <w:rPr>
          <w:rFonts w:ascii="TH SarabunPSK" w:hAnsi="TH SarabunPSK" w:cs="TH SarabunPSK"/>
          <w:sz w:val="32"/>
          <w:szCs w:val="32"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๕</w:t>
      </w:r>
      <w:r w:rsidRPr="000D2E33">
        <w:rPr>
          <w:rFonts w:ascii="TH SarabunPSK" w:hAnsi="TH SarabunPSK" w:cs="TH SarabunPSK"/>
          <w:sz w:val="32"/>
          <w:szCs w:val="32"/>
        </w:rPr>
        <w:t xml:space="preserve"> </w:t>
      </w:r>
      <w:r w:rsidRPr="000D2E33">
        <w:rPr>
          <w:rFonts w:ascii="TH SarabunPSK" w:hAnsi="TH SarabunPSK" w:cs="TH SarabunPSK"/>
          <w:sz w:val="32"/>
          <w:szCs w:val="32"/>
          <w:cs/>
        </w:rPr>
        <w:t>องศาเซลเซียสอยู่ดี</w:t>
      </w:r>
    </w:p>
    <w:p w14:paraId="5A194513" w14:textId="29FFF06F" w:rsidR="008C118D" w:rsidRPr="00FD6377" w:rsidRDefault="00EA4666" w:rsidP="008C11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258AE">
        <w:rPr>
          <w:rFonts w:ascii="TH SarabunPSK" w:hAnsi="TH SarabunPSK" w:cs="TH SarabunPSK"/>
          <w:sz w:val="32"/>
          <w:szCs w:val="32"/>
          <w:cs/>
        </w:rPr>
        <w:t>๒๕๖๑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="008C118D" w:rsidRPr="00FD6377">
        <w:rPr>
          <w:rFonts w:ascii="TH SarabunPSK" w:hAnsi="TH SarabunPSK" w:cs="TH SarabunPSK"/>
          <w:sz w:val="32"/>
          <w:szCs w:val="32"/>
        </w:rPr>
        <w:t xml:space="preserve">Climate Watch 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>จัดลำดับ</w:t>
      </w:r>
      <w:r w:rsidR="008C118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 xml:space="preserve">ไทยเป็นประเทศที่ปล่อยก๊าซเรือนกระจกมากเป็นอันดับที่ </w:t>
      </w:r>
      <w:r w:rsidR="000258AE">
        <w:rPr>
          <w:rFonts w:ascii="TH SarabunPSK" w:hAnsi="TH SarabunPSK" w:cs="TH SarabunPSK"/>
          <w:sz w:val="32"/>
          <w:szCs w:val="32"/>
          <w:cs/>
        </w:rPr>
        <w:t>๒๐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 xml:space="preserve"> ของโลก หรือคิดเป็นปริมาณ </w:t>
      </w:r>
      <w:r w:rsidR="000258AE">
        <w:rPr>
          <w:rFonts w:ascii="TH SarabunPSK" w:hAnsi="TH SarabunPSK" w:cs="TH SarabunPSK"/>
          <w:sz w:val="32"/>
          <w:szCs w:val="32"/>
          <w:cs/>
        </w:rPr>
        <w:t>๐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๘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 xml:space="preserve">% ของก๊าซเรือนกระจกที่มีการปล่อยทั่วโลก ส่วนประเทศที่ปล่อยมากเป็นอันดับ </w:t>
      </w:r>
      <w:r w:rsidR="000258AE">
        <w:rPr>
          <w:rFonts w:ascii="TH SarabunPSK" w:hAnsi="TH SarabunPSK" w:cs="TH SarabunPSK"/>
          <w:sz w:val="32"/>
          <w:szCs w:val="32"/>
          <w:cs/>
        </w:rPr>
        <w:t>๑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 xml:space="preserve"> ของโลกคือจีนที่ (</w:t>
      </w:r>
      <w:r w:rsidR="000258AE">
        <w:rPr>
          <w:rFonts w:ascii="TH SarabunPSK" w:hAnsi="TH SarabunPSK" w:cs="TH SarabunPSK"/>
          <w:sz w:val="32"/>
          <w:szCs w:val="32"/>
          <w:cs/>
        </w:rPr>
        <w:t>๑๙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๑๙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>%) รองลงมาคือสหรัฐอเมริกา (</w:t>
      </w:r>
      <w:r w:rsidR="000258AE">
        <w:rPr>
          <w:rFonts w:ascii="TH SarabunPSK" w:hAnsi="TH SarabunPSK" w:cs="TH SarabunPSK"/>
          <w:sz w:val="32"/>
          <w:szCs w:val="32"/>
          <w:cs/>
        </w:rPr>
        <w:t>๑๘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๑๓</w:t>
      </w:r>
      <w:r w:rsidR="008C118D" w:rsidRPr="00FD6377">
        <w:rPr>
          <w:rFonts w:ascii="TH SarabunPSK" w:hAnsi="TH SarabunPSK" w:cs="TH SarabunPSK"/>
          <w:sz w:val="32"/>
          <w:szCs w:val="32"/>
          <w:cs/>
        </w:rPr>
        <w:t>%)</w:t>
      </w:r>
    </w:p>
    <w:p w14:paraId="23716776" w14:textId="2E72DC3D" w:rsidR="00FD6377" w:rsidRPr="00FD6377" w:rsidRDefault="00FD6377" w:rsidP="00B3470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D6377">
        <w:rPr>
          <w:rFonts w:ascii="TH SarabunPSK" w:hAnsi="TH SarabunPSK" w:cs="TH SarabunPSK"/>
          <w:sz w:val="32"/>
          <w:szCs w:val="32"/>
          <w:cs/>
        </w:rPr>
        <w:t>สำนักงานนโยบายธรรมชาติและแผนสิ่งแวดล้อม (สผ.) ส่ง</w:t>
      </w:r>
      <w:r w:rsidR="00B34703" w:rsidRPr="00FD6377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รายงานความก้าวหน้าของการลดก๊าซเรือนกระจก</w:t>
      </w:r>
      <w:r w:rsidRPr="00FD6377">
        <w:rPr>
          <w:rFonts w:ascii="TH SarabunPSK" w:hAnsi="TH SarabunPSK" w:cs="TH SarabunPSK"/>
          <w:sz w:val="32"/>
          <w:szCs w:val="32"/>
          <w:cs/>
        </w:rPr>
        <w:t>ถึงสำนักเลขาธิการ</w:t>
      </w:r>
      <w:r w:rsidR="006A4929" w:rsidRPr="006A4929">
        <w:rPr>
          <w:rFonts w:ascii="TH SarabunPSK" w:hAnsi="TH SarabunPSK" w:cs="TH SarabunPSK"/>
          <w:sz w:val="32"/>
          <w:szCs w:val="32"/>
          <w:cs/>
        </w:rPr>
        <w:t>กรอบอนุสัญญาสหประชาชาติ (</w:t>
      </w:r>
      <w:r w:rsidR="006A4929" w:rsidRPr="006A4929">
        <w:rPr>
          <w:rFonts w:ascii="TH SarabunPSK" w:hAnsi="TH SarabunPSK" w:cs="TH SarabunPSK"/>
          <w:sz w:val="32"/>
          <w:szCs w:val="32"/>
        </w:rPr>
        <w:t>UNFCCC)</w:t>
      </w:r>
      <w:r w:rsidRPr="00FD6377">
        <w:rPr>
          <w:rFonts w:ascii="TH SarabunPSK" w:hAnsi="TH SarabunPSK" w:cs="TH SarabunPSK"/>
          <w:sz w:val="32"/>
          <w:szCs w:val="32"/>
        </w:rPr>
        <w:t xml:space="preserve"> </w:t>
      </w:r>
      <w:r w:rsidR="006A4929">
        <w:rPr>
          <w:rFonts w:ascii="TH SarabunPSK" w:hAnsi="TH SarabunPSK" w:cs="TH SarabunPSK" w:hint="cs"/>
          <w:sz w:val="32"/>
          <w:szCs w:val="32"/>
          <w:cs/>
        </w:rPr>
        <w:t xml:space="preserve">ในปี พ.ศ. </w:t>
      </w:r>
      <w:r w:rsidR="000258AE">
        <w:rPr>
          <w:rFonts w:ascii="TH SarabunPSK" w:hAnsi="TH SarabunPSK" w:cs="TH SarabunPSK"/>
          <w:sz w:val="32"/>
          <w:szCs w:val="32"/>
          <w:cs/>
        </w:rPr>
        <w:t>๒๕๖๓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ระบุว่าในปี </w:t>
      </w:r>
      <w:r w:rsidR="006A4929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258AE">
        <w:rPr>
          <w:rFonts w:ascii="TH SarabunPSK" w:hAnsi="TH SarabunPSK" w:cs="TH SarabunPSK"/>
          <w:sz w:val="32"/>
          <w:szCs w:val="32"/>
          <w:cs/>
        </w:rPr>
        <w:t>๒๕๕๙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ประเทศไทยปล่อยก๊าซเรือนกระจกราว </w:t>
      </w:r>
      <w:r w:rsidR="000258AE">
        <w:rPr>
          <w:rFonts w:ascii="TH SarabunPSK" w:hAnsi="TH SarabunPSK" w:cs="TH SarabunPSK"/>
          <w:sz w:val="32"/>
          <w:szCs w:val="32"/>
          <w:cs/>
        </w:rPr>
        <w:t>๓๕๔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ล้านตันคาร์บอนไดออกไซด์ ขณะที่ป่าไม้และการใช้ที่ดินเพื่อเกษตรกรรมสามารถดูดกลับก๊าซเรือนกระจกได้ราว </w:t>
      </w:r>
      <w:r w:rsidR="000258AE">
        <w:rPr>
          <w:rFonts w:ascii="TH SarabunPSK" w:hAnsi="TH SarabunPSK" w:cs="TH SarabunPSK"/>
          <w:sz w:val="32"/>
          <w:szCs w:val="32"/>
          <w:cs/>
        </w:rPr>
        <w:t>๙๑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 ทำให้การปล่อยก๊าซเรือนกระจกสุทธิของไทยอยู่ที่ </w:t>
      </w:r>
      <w:r w:rsidR="000258AE">
        <w:rPr>
          <w:rFonts w:ascii="TH SarabunPSK" w:hAnsi="TH SarabunPSK" w:cs="TH SarabunPSK"/>
          <w:sz w:val="32"/>
          <w:szCs w:val="32"/>
          <w:cs/>
        </w:rPr>
        <w:t>๒๖๓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</w:t>
      </w:r>
    </w:p>
    <w:p w14:paraId="471317A2" w14:textId="6600F608" w:rsidR="00865076" w:rsidRDefault="00FD6377" w:rsidP="00B347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377">
        <w:rPr>
          <w:rFonts w:ascii="TH SarabunPSK" w:hAnsi="TH SarabunPSK" w:cs="TH SarabunPSK"/>
          <w:sz w:val="32"/>
          <w:szCs w:val="32"/>
          <w:cs/>
        </w:rPr>
        <w:t>องค์การบริหารจัดการก๊าซเรือนกระจก (อบก.) องค์การมหาชนภายใต้การกำกับดูแลของ</w:t>
      </w:r>
      <w:r w:rsidR="006A4929" w:rsidRPr="006A4929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929">
        <w:rPr>
          <w:rFonts w:ascii="TH SarabunPSK" w:hAnsi="TH SarabunPSK" w:cs="TH SarabunPSK" w:hint="cs"/>
          <w:sz w:val="32"/>
          <w:szCs w:val="32"/>
          <w:cs/>
        </w:rPr>
        <w:t>(</w:t>
      </w:r>
      <w:r w:rsidRPr="00FD6377">
        <w:rPr>
          <w:rFonts w:ascii="TH SarabunPSK" w:hAnsi="TH SarabunPSK" w:cs="TH SarabunPSK"/>
          <w:sz w:val="32"/>
          <w:szCs w:val="32"/>
          <w:cs/>
        </w:rPr>
        <w:t>ทส.</w:t>
      </w:r>
      <w:r w:rsidR="006A4929">
        <w:rPr>
          <w:rFonts w:ascii="TH SarabunPSK" w:hAnsi="TH SarabunPSK" w:cs="TH SarabunPSK" w:hint="cs"/>
          <w:sz w:val="32"/>
          <w:szCs w:val="32"/>
          <w:cs/>
        </w:rPr>
        <w:t>)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703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ว่าแหล่งที่มาของก๊าซเรือนกระจกของไทย </w:t>
      </w:r>
      <w:r w:rsidR="000258AE">
        <w:rPr>
          <w:rFonts w:ascii="TH SarabunPSK" w:hAnsi="TH SarabunPSK" w:cs="TH SarabunPSK"/>
          <w:sz w:val="32"/>
          <w:szCs w:val="32"/>
          <w:cs/>
        </w:rPr>
        <w:t>๔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อันดับแรก คือ ภาคพลังงาน (</w:t>
      </w:r>
      <w:r w:rsidR="000258AE">
        <w:rPr>
          <w:rFonts w:ascii="TH SarabunPSK" w:hAnsi="TH SarabunPSK" w:cs="TH SarabunPSK"/>
          <w:sz w:val="32"/>
          <w:szCs w:val="32"/>
          <w:cs/>
        </w:rPr>
        <w:t>๒๕๓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 ต่อปี) ซึ่งคิดเป็น </w:t>
      </w:r>
      <w:r w:rsidR="000258AE">
        <w:rPr>
          <w:rFonts w:ascii="TH SarabunPSK" w:hAnsi="TH SarabunPSK" w:cs="TH SarabunPSK"/>
          <w:sz w:val="32"/>
          <w:szCs w:val="32"/>
          <w:cs/>
        </w:rPr>
        <w:t>๗๐</w:t>
      </w:r>
      <w:r w:rsidRPr="00FD6377">
        <w:rPr>
          <w:rFonts w:ascii="TH SarabunPSK" w:hAnsi="TH SarabunPSK" w:cs="TH SarabunPSK"/>
          <w:sz w:val="32"/>
          <w:szCs w:val="32"/>
          <w:cs/>
        </w:rPr>
        <w:t>% ของปริมา</w:t>
      </w:r>
      <w:r w:rsidR="00F20004">
        <w:rPr>
          <w:rFonts w:ascii="TH SarabunPSK" w:hAnsi="TH SarabunPSK" w:cs="TH SarabunPSK" w:hint="cs"/>
          <w:sz w:val="32"/>
          <w:szCs w:val="32"/>
          <w:cs/>
        </w:rPr>
        <w:t>ณ</w:t>
      </w:r>
      <w:r w:rsidRPr="00FD6377">
        <w:rPr>
          <w:rFonts w:ascii="TH SarabunPSK" w:hAnsi="TH SarabunPSK" w:cs="TH SarabunPSK"/>
          <w:sz w:val="32"/>
          <w:szCs w:val="32"/>
          <w:cs/>
        </w:rPr>
        <w:t>ก๊าซเรือนกระจกทั้งหมดของไทย ตามด้วยภาคเกษตรกรรม โดยเฉพาะนาข้าวและการทำปศุสัตว์ (</w:t>
      </w:r>
      <w:r w:rsidR="000258AE">
        <w:rPr>
          <w:rFonts w:ascii="TH SarabunPSK" w:hAnsi="TH SarabunPSK" w:cs="TH SarabunPSK"/>
          <w:sz w:val="32"/>
          <w:szCs w:val="32"/>
          <w:cs/>
        </w:rPr>
        <w:t>๕๒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ล้านตันคาร์บอน) ภาคอุตสาหกรรม โดยเฉพาะการผลิตซีเมนต์ (</w:t>
      </w:r>
      <w:r w:rsidR="000258AE">
        <w:rPr>
          <w:rFonts w:ascii="TH SarabunPSK" w:hAnsi="TH SarabunPSK" w:cs="TH SarabunPSK"/>
          <w:sz w:val="32"/>
          <w:szCs w:val="32"/>
          <w:cs/>
        </w:rPr>
        <w:t>๓๑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ล้านตันคาร์บอน) และภาคของเสีย (</w:t>
      </w:r>
      <w:r w:rsidR="000258AE">
        <w:rPr>
          <w:rFonts w:ascii="TH SarabunPSK" w:hAnsi="TH SarabunPSK" w:cs="TH SarabunPSK"/>
          <w:sz w:val="32"/>
          <w:szCs w:val="32"/>
          <w:cs/>
        </w:rPr>
        <w:t>๑๗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ล้านตันคาร์บอน)</w:t>
      </w:r>
      <w:r w:rsidR="00F20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ประเทศต่าง ๆ </w:t>
      </w:r>
      <w:r w:rsidR="00B34703">
        <w:rPr>
          <w:rFonts w:ascii="TH SarabunPSK" w:hAnsi="TH SarabunPSK" w:cs="TH SarabunPSK" w:hint="cs"/>
          <w:sz w:val="32"/>
          <w:szCs w:val="32"/>
          <w:cs/>
        </w:rPr>
        <w:t>ทั่วโลก</w:t>
      </w:r>
      <w:r w:rsidRPr="00FD6377">
        <w:rPr>
          <w:rFonts w:ascii="TH SarabunPSK" w:hAnsi="TH SarabunPSK" w:cs="TH SarabunPSK"/>
          <w:sz w:val="32"/>
          <w:szCs w:val="32"/>
          <w:cs/>
        </w:rPr>
        <w:t xml:space="preserve">ต่างเอาจริงในเรื่องการลดการปล่อยก๊าซเรือนกระจก ถ้าหากไทยไม่ปรับตัวเพื่อดำเนินการในทิศทางนี้ </w:t>
      </w:r>
      <w:r w:rsidR="00B3470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FD6377">
        <w:rPr>
          <w:rFonts w:ascii="TH SarabunPSK" w:hAnsi="TH SarabunPSK" w:cs="TH SarabunPSK"/>
          <w:sz w:val="32"/>
          <w:szCs w:val="32"/>
          <w:cs/>
        </w:rPr>
        <w:t>อาจโดนกีดกันด้านการค้าผ่านการเก็บภาษีคาร์บอน</w:t>
      </w:r>
    </w:p>
    <w:p w14:paraId="62C95ACF" w14:textId="1ADADBE5" w:rsidR="00B34703" w:rsidRPr="00B34703" w:rsidRDefault="00B34703" w:rsidP="00B347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4703">
        <w:rPr>
          <w:rFonts w:ascii="TH SarabunPSK" w:hAnsi="TH SarabunPSK" w:cs="TH SarabunPSK"/>
          <w:sz w:val="32"/>
          <w:szCs w:val="32"/>
          <w:cs/>
        </w:rPr>
        <w:t xml:space="preserve">หลังจากไทยเข้าร่วมความตกลงปารีสว่าด้วยการควบคุมอุณหภูมิของโลกไม่ให้สูงเกิน </w:t>
      </w:r>
      <w:r w:rsidR="000258AE">
        <w:rPr>
          <w:rFonts w:ascii="TH SarabunPSK" w:hAnsi="TH SarabunPSK" w:cs="TH SarabunPSK"/>
          <w:sz w:val="32"/>
          <w:szCs w:val="32"/>
          <w:cs/>
        </w:rPr>
        <w:t>๒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องศา</w:t>
      </w:r>
      <w:r w:rsidR="006A49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>และ</w:t>
      </w:r>
      <w:r w:rsidR="006A4929" w:rsidRPr="00B34703">
        <w:rPr>
          <w:rFonts w:ascii="TH SarabunPSK" w:hAnsi="TH SarabunPSK" w:cs="TH SarabunPSK"/>
          <w:sz w:val="32"/>
          <w:szCs w:val="32"/>
          <w:cs/>
        </w:rPr>
        <w:t xml:space="preserve">เริ่มดำเนินมาตรการต่าง ๆ </w:t>
      </w:r>
      <w:r w:rsidR="006A492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34703">
        <w:rPr>
          <w:rFonts w:ascii="TH SarabunPSK" w:hAnsi="TH SarabunPSK" w:cs="TH SarabunPSK"/>
          <w:sz w:val="32"/>
          <w:szCs w:val="32"/>
          <w:cs/>
        </w:rPr>
        <w:t>จำกัดปริมาณก๊าซเรือนกระจก พบว่า</w:t>
      </w:r>
      <w:r w:rsidR="006A4929" w:rsidRPr="00B3470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6A492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0258AE">
        <w:rPr>
          <w:rFonts w:ascii="TH SarabunPSK" w:hAnsi="TH SarabunPSK" w:cs="TH SarabunPSK"/>
          <w:sz w:val="32"/>
          <w:szCs w:val="32"/>
          <w:cs/>
        </w:rPr>
        <w:t>๒๕๖๒</w:t>
      </w:r>
      <w:r w:rsidR="006A4929" w:rsidRPr="00B34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ไทยสามารถลดก๊าซเรือนกระจกจากภาคพลังงานและการขนส่งได้ </w:t>
      </w:r>
      <w:r w:rsidR="000258AE">
        <w:rPr>
          <w:rFonts w:ascii="TH SarabunPSK" w:hAnsi="TH SarabunPSK" w:cs="TH SarabunPSK"/>
          <w:sz w:val="32"/>
          <w:szCs w:val="32"/>
          <w:cs/>
        </w:rPr>
        <w:t>๖๔</w:t>
      </w:r>
      <w:r w:rsidRPr="00B34703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๒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ล้านตันคาร์บอนจากปีฐานในปี </w:t>
      </w:r>
      <w:r w:rsidR="000258AE">
        <w:rPr>
          <w:rFonts w:ascii="TH SarabunPSK" w:hAnsi="TH SarabunPSK" w:cs="TH SarabunPSK"/>
          <w:sz w:val="32"/>
          <w:szCs w:val="32"/>
          <w:cs/>
        </w:rPr>
        <w:t>๒๕๔๘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หรือลดลง </w:t>
      </w:r>
      <w:r w:rsidR="000258AE">
        <w:rPr>
          <w:rFonts w:ascii="TH SarabunPSK" w:hAnsi="TH SarabunPSK" w:cs="TH SarabunPSK"/>
          <w:sz w:val="32"/>
          <w:szCs w:val="32"/>
          <w:cs/>
        </w:rPr>
        <w:t>๑๗</w:t>
      </w:r>
      <w:r w:rsidRPr="00B34703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๕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% จากปริมาณที่ปล่อยในปี </w:t>
      </w:r>
      <w:r w:rsidR="000258AE">
        <w:rPr>
          <w:rFonts w:ascii="TH SarabunPSK" w:hAnsi="TH SarabunPSK" w:cs="TH SarabunPSK"/>
          <w:sz w:val="32"/>
          <w:szCs w:val="32"/>
          <w:cs/>
        </w:rPr>
        <w:t>๒๕๔๘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บรรลุเป้าหมายในระยะแรก</w:t>
      </w:r>
      <w:r w:rsidR="006A49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>แต่สิ่งที่ท้าทาย</w:t>
      </w:r>
      <w:r w:rsidR="006641B6">
        <w:rPr>
          <w:rFonts w:ascii="TH SarabunPSK" w:hAnsi="TH SarabunPSK" w:cs="TH SarabunPSK" w:hint="cs"/>
          <w:sz w:val="32"/>
          <w:szCs w:val="32"/>
          <w:cs/>
        </w:rPr>
        <w:t>มากกว่า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คือเป้าหมายระยะที่ </w:t>
      </w:r>
      <w:r w:rsidR="000258AE">
        <w:rPr>
          <w:rFonts w:ascii="TH SarabunPSK" w:hAnsi="TH SarabunPSK" w:cs="TH SarabunPSK"/>
          <w:sz w:val="32"/>
          <w:szCs w:val="32"/>
          <w:cs/>
        </w:rPr>
        <w:t>๒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1B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จะลดการปล่อยก๊าซเรือนกระจกให้ได้ </w:t>
      </w:r>
      <w:r w:rsidR="000258AE">
        <w:rPr>
          <w:rFonts w:ascii="TH SarabunPSK" w:hAnsi="TH SarabunPSK" w:cs="TH SarabunPSK"/>
          <w:sz w:val="32"/>
          <w:szCs w:val="32"/>
          <w:cs/>
        </w:rPr>
        <w:t>๒๐</w:t>
      </w:r>
      <w:r w:rsidRPr="00B34703">
        <w:rPr>
          <w:rFonts w:ascii="TH SarabunPSK" w:hAnsi="TH SarabunPSK" w:cs="TH SarabunPSK"/>
          <w:sz w:val="32"/>
          <w:szCs w:val="32"/>
          <w:cs/>
        </w:rPr>
        <w:t>-</w:t>
      </w:r>
      <w:r w:rsidR="000258AE">
        <w:rPr>
          <w:rFonts w:ascii="TH SarabunPSK" w:hAnsi="TH SarabunPSK" w:cs="TH SarabunPSK"/>
          <w:sz w:val="32"/>
          <w:szCs w:val="32"/>
          <w:cs/>
        </w:rPr>
        <w:t>๒๕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% จากปีฐาน </w:t>
      </w:r>
      <w:r w:rsidR="000258AE">
        <w:rPr>
          <w:rFonts w:ascii="TH SarabunPSK" w:hAnsi="TH SarabunPSK" w:cs="TH SarabunPSK"/>
          <w:sz w:val="32"/>
          <w:szCs w:val="32"/>
          <w:cs/>
        </w:rPr>
        <w:t>๒๕๔๘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หรือคิดเป็น </w:t>
      </w:r>
      <w:r w:rsidR="000258AE">
        <w:rPr>
          <w:rFonts w:ascii="TH SarabunPSK" w:hAnsi="TH SarabunPSK" w:cs="TH SarabunPSK"/>
          <w:sz w:val="32"/>
          <w:szCs w:val="32"/>
          <w:cs/>
        </w:rPr>
        <w:t>๑๑๑</w:t>
      </w:r>
      <w:r w:rsidRPr="00B34703">
        <w:rPr>
          <w:rFonts w:ascii="TH SarabunPSK" w:hAnsi="TH SarabunPSK" w:cs="TH SarabunPSK"/>
          <w:sz w:val="32"/>
          <w:szCs w:val="32"/>
          <w:cs/>
        </w:rPr>
        <w:t>-</w:t>
      </w:r>
      <w:r w:rsidR="000258AE">
        <w:rPr>
          <w:rFonts w:ascii="TH SarabunPSK" w:hAnsi="TH SarabunPSK" w:cs="TH SarabunPSK"/>
          <w:sz w:val="32"/>
          <w:szCs w:val="32"/>
          <w:cs/>
        </w:rPr>
        <w:t>๑๓๙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ตันคาร์บอน ภายในปี </w:t>
      </w:r>
      <w:r w:rsidR="000258AE">
        <w:rPr>
          <w:rFonts w:ascii="TH SarabunPSK" w:hAnsi="TH SarabunPSK" w:cs="TH SarabunPSK"/>
          <w:sz w:val="32"/>
          <w:szCs w:val="32"/>
          <w:cs/>
        </w:rPr>
        <w:t>๒๕๗๓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และที่ยาก</w:t>
      </w:r>
      <w:r w:rsidR="000258AE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Pr="00B34703">
        <w:rPr>
          <w:rFonts w:ascii="TH SarabunPSK" w:hAnsi="TH SarabunPSK" w:cs="TH SarabunPSK"/>
          <w:sz w:val="32"/>
          <w:szCs w:val="32"/>
          <w:cs/>
        </w:rPr>
        <w:t>คือความตกลงปารีสกำหนดให้ประเทศที่ร่วมลงนามปล่อยก๊าซเรือนกระจกสุทธิเป็นศูนย์ (</w:t>
      </w:r>
      <w:r w:rsidRPr="00B34703">
        <w:rPr>
          <w:rFonts w:ascii="TH SarabunPSK" w:hAnsi="TH SarabunPSK" w:cs="TH SarabunPSK"/>
          <w:sz w:val="32"/>
          <w:szCs w:val="32"/>
        </w:rPr>
        <w:t xml:space="preserve">Net Zero) </w:t>
      </w:r>
      <w:r w:rsidRPr="00B34703">
        <w:rPr>
          <w:rFonts w:ascii="TH SarabunPSK" w:hAnsi="TH SarabunPSK" w:cs="TH SarabunPSK"/>
          <w:sz w:val="32"/>
          <w:szCs w:val="32"/>
          <w:cs/>
        </w:rPr>
        <w:t>ภายในปี ค.ศ.</w:t>
      </w:r>
      <w:r w:rsidR="000258AE">
        <w:rPr>
          <w:rFonts w:ascii="TH SarabunPSK" w:hAnsi="TH SarabunPSK" w:cs="TH SarabunPSK"/>
          <w:sz w:val="32"/>
          <w:szCs w:val="32"/>
          <w:cs/>
        </w:rPr>
        <w:t>๒๐๕๐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หรือภายในครึ่งแรกของศตวรรษนี้</w:t>
      </w:r>
    </w:p>
    <w:p w14:paraId="5F7326D2" w14:textId="57DF0C6A" w:rsidR="00B34703" w:rsidRPr="00B34703" w:rsidRDefault="006641B6" w:rsidP="00B347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B34703" w:rsidRPr="00B34703">
        <w:rPr>
          <w:rFonts w:ascii="TH SarabunPSK" w:hAnsi="TH SarabunPSK" w:cs="TH SarabunPSK"/>
          <w:sz w:val="32"/>
          <w:szCs w:val="32"/>
          <w:cs/>
        </w:rPr>
        <w:t xml:space="preserve">ได้จัดทำแผนปฏิบัติการลดก๊าซเรือนกระจก </w:t>
      </w:r>
      <w:r w:rsidR="000258AE">
        <w:rPr>
          <w:rFonts w:ascii="TH SarabunPSK" w:hAnsi="TH SarabunPSK" w:cs="TH SarabunPSK"/>
          <w:sz w:val="32"/>
          <w:szCs w:val="32"/>
          <w:cs/>
        </w:rPr>
        <w:t>๒๕๖๔</w:t>
      </w:r>
      <w:r w:rsidR="00B34703" w:rsidRPr="00B34703">
        <w:rPr>
          <w:rFonts w:ascii="TH SarabunPSK" w:hAnsi="TH SarabunPSK" w:cs="TH SarabunPSK"/>
          <w:sz w:val="32"/>
          <w:szCs w:val="32"/>
          <w:cs/>
        </w:rPr>
        <w:t>-</w:t>
      </w:r>
      <w:r w:rsidR="000258AE">
        <w:rPr>
          <w:rFonts w:ascii="TH SarabunPSK" w:hAnsi="TH SarabunPSK" w:cs="TH SarabunPSK"/>
          <w:sz w:val="32"/>
          <w:szCs w:val="32"/>
          <w:cs/>
        </w:rPr>
        <w:t>๒๕๗๓</w:t>
      </w:r>
      <w:r w:rsidR="00B34703" w:rsidRPr="00B34703">
        <w:rPr>
          <w:rFonts w:ascii="TH SarabunPSK" w:hAnsi="TH SarabunPSK" w:cs="TH SarabunPSK"/>
          <w:sz w:val="32"/>
          <w:szCs w:val="32"/>
          <w:cs/>
        </w:rPr>
        <w:t xml:space="preserve"> ขึ้น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34703" w:rsidRPr="00B34703">
        <w:rPr>
          <w:rFonts w:ascii="TH SarabunPSK" w:hAnsi="TH SarabunPSK" w:cs="TH SarabunPSK"/>
          <w:sz w:val="32"/>
          <w:szCs w:val="32"/>
          <w:cs/>
        </w:rPr>
        <w:t xml:space="preserve">เสนอต่อนานาชาติเพื่อแสดงถึงความมุ่งมั่นของไทยในการลดก๊าซเรือนกระจก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34703" w:rsidRPr="00B34703">
        <w:rPr>
          <w:rFonts w:ascii="TH SarabunPSK" w:hAnsi="TH SarabunPSK" w:cs="TH SarabunPSK"/>
          <w:sz w:val="32"/>
          <w:szCs w:val="32"/>
          <w:cs/>
        </w:rPr>
        <w:t xml:space="preserve">เน้นการลดก๊าซเรือนกระจกใน </w:t>
      </w:r>
      <w:r w:rsidR="000258AE">
        <w:rPr>
          <w:rFonts w:ascii="TH SarabunPSK" w:hAnsi="TH SarabunPSK" w:cs="TH SarabunPSK"/>
          <w:sz w:val="32"/>
          <w:szCs w:val="32"/>
          <w:cs/>
        </w:rPr>
        <w:t>๓</w:t>
      </w:r>
      <w:r w:rsidR="00B34703" w:rsidRPr="00B34703">
        <w:rPr>
          <w:rFonts w:ascii="TH SarabunPSK" w:hAnsi="TH SarabunPSK" w:cs="TH SarabunPSK"/>
          <w:sz w:val="32"/>
          <w:szCs w:val="32"/>
          <w:cs/>
        </w:rPr>
        <w:t xml:space="preserve"> สาขาหลัก คือ</w:t>
      </w:r>
    </w:p>
    <w:p w14:paraId="620147C8" w14:textId="61F05B41" w:rsidR="00B34703" w:rsidRPr="008C118D" w:rsidRDefault="00B34703" w:rsidP="008C118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พลังงานและขนส่ง</w:t>
      </w:r>
      <w:r w:rsidRPr="008C118D">
        <w:rPr>
          <w:rFonts w:ascii="TH SarabunPSK" w:hAnsi="TH SarabunPSK" w:cs="TH SarabunPSK"/>
          <w:sz w:val="32"/>
          <w:szCs w:val="32"/>
          <w:cs/>
        </w:rPr>
        <w:t xml:space="preserve"> เช่น เพิ่มประสิทธิภาพการผลิตไฟฟ้า ผลิตไฟฟ้าจากพลังงานทดแทน เพิ่มประสิทธิภาพการใช้พลังงานทดแทนในครัวเรือน อาคาร อุตสาหกรรม</w:t>
      </w:r>
      <w:r w:rsidR="0002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18D">
        <w:rPr>
          <w:rFonts w:ascii="TH SarabunPSK" w:hAnsi="TH SarabunPSK" w:cs="TH SarabunPSK"/>
          <w:sz w:val="32"/>
          <w:szCs w:val="32"/>
          <w:cs/>
        </w:rPr>
        <w:t>และการคมนาคมขนส่ง</w:t>
      </w:r>
    </w:p>
    <w:p w14:paraId="662BA729" w14:textId="77777777" w:rsidR="00B34703" w:rsidRPr="008C118D" w:rsidRDefault="00B34703" w:rsidP="008C118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อุตสาหกรรมและการใช้ผลิตภัณฑ์</w:t>
      </w:r>
      <w:r w:rsidRPr="008C118D">
        <w:rPr>
          <w:rFonts w:ascii="TH SarabunPSK" w:hAnsi="TH SarabunPSK" w:cs="TH SarabunPSK"/>
          <w:sz w:val="32"/>
          <w:szCs w:val="32"/>
          <w:cs/>
        </w:rPr>
        <w:t xml:space="preserve"> เช่น มาตรการทดแทนการใช้ปูนเม็ด ปรับเปลี่ยนชนิดสารทำความเย็น</w:t>
      </w:r>
    </w:p>
    <w:p w14:paraId="33B8B220" w14:textId="167BD31B" w:rsidR="00B34703" w:rsidRPr="008C118D" w:rsidRDefault="00B34703" w:rsidP="008C118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การจัดการของเสีย</w:t>
      </w:r>
      <w:r w:rsidRPr="008C118D">
        <w:rPr>
          <w:rFonts w:ascii="TH SarabunPSK" w:hAnsi="TH SarabunPSK" w:cs="TH SarabunPSK"/>
          <w:sz w:val="32"/>
          <w:szCs w:val="32"/>
          <w:cs/>
        </w:rPr>
        <w:t xml:space="preserve"> เช่น ลดปริมาณขยะ เพิ่มการรีไซเคิล เพิ่มประสิทธิภาพการจัดการน้ำเสีย และผลิตก๊าซชีวภาพจากน้ำเสียอุตสาหกรรม</w:t>
      </w:r>
    </w:p>
    <w:p w14:paraId="7109C7B3" w14:textId="1F67BE56" w:rsidR="00B34703" w:rsidRPr="00B34703" w:rsidRDefault="00B34703" w:rsidP="008A46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4703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ลดก๊าซเรือนกระจกนำไปสู่การปฏิรูปครั้งใหญ่ในภาคพลังงานเพื่อเปลี่ยนประเทศไทยให้เป็นสังคมคาร์บอนต่ำ เช่น กำหนดว่า </w:t>
      </w:r>
      <w:r w:rsidR="000258AE">
        <w:rPr>
          <w:rFonts w:ascii="TH SarabunPSK" w:hAnsi="TH SarabunPSK" w:cs="TH SarabunPSK"/>
          <w:sz w:val="32"/>
          <w:szCs w:val="32"/>
          <w:cs/>
        </w:rPr>
        <w:t>๕๐</w:t>
      </w:r>
      <w:r w:rsidRPr="00B34703">
        <w:rPr>
          <w:rFonts w:ascii="TH SarabunPSK" w:hAnsi="TH SarabunPSK" w:cs="TH SarabunPSK"/>
          <w:sz w:val="32"/>
          <w:szCs w:val="32"/>
          <w:cs/>
        </w:rPr>
        <w:t>% ของโรงไฟฟ้าที่จะสร้างขึ้นใหม่ต้องเป็นโรงไฟฟ้าพลังงานหมุนเวียน</w:t>
      </w:r>
      <w:r w:rsidR="008A467C">
        <w:rPr>
          <w:rFonts w:ascii="TH SarabunPSK" w:hAnsi="TH SarabunPSK" w:cs="TH SarabunPSK"/>
          <w:sz w:val="32"/>
          <w:szCs w:val="32"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>เพื่อให้พลังงานหมุนเวียนเข้ามาเป็นสัดส่วนของไฟฟ้าให้ได้มากที่สุด</w:t>
      </w:r>
      <w:r w:rsidR="00025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>ชะลอการใช้โรงงานไฟฟ้าถ่านหิน หรือเลิกใช้ไฟฟ้าจากถ่านหิน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>ส่งเสริมการใช้รถ</w:t>
      </w:r>
      <w:r w:rsidR="008A467C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B34703">
        <w:rPr>
          <w:rFonts w:ascii="TH SarabunPSK" w:hAnsi="TH SarabunPSK" w:cs="TH SarabunPSK"/>
          <w:sz w:val="32"/>
          <w:szCs w:val="32"/>
          <w:cs/>
        </w:rPr>
        <w:t>พลังงานไฟฟ้าแทนรถ</w:t>
      </w:r>
      <w:r w:rsidR="008A467C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B34703">
        <w:rPr>
          <w:rFonts w:ascii="TH SarabunPSK" w:hAnsi="TH SarabunPSK" w:cs="TH SarabunPSK"/>
          <w:sz w:val="32"/>
          <w:szCs w:val="32"/>
          <w:cs/>
        </w:rPr>
        <w:t>ที่ใช้น้ำมันเชื้อเพลิง โดยกำหนดเป้าหมายชัดเจนว่าแต่ละปีจะต้องเพิ่มปริมาณการใช้รถ</w:t>
      </w:r>
      <w:r w:rsidR="008A467C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B34703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="008A467C">
        <w:rPr>
          <w:rFonts w:ascii="TH SarabunPSK" w:hAnsi="TH SarabunPSK" w:cs="TH SarabunPSK" w:hint="cs"/>
          <w:sz w:val="32"/>
          <w:szCs w:val="32"/>
          <w:cs/>
        </w:rPr>
        <w:t>ให้มากขึ้น</w:t>
      </w:r>
      <w:r w:rsidRPr="00B34703">
        <w:rPr>
          <w:rFonts w:ascii="TH SarabunPSK" w:hAnsi="TH SarabunPSK" w:cs="TH SarabunPSK"/>
          <w:sz w:val="32"/>
          <w:szCs w:val="32"/>
          <w:cs/>
        </w:rPr>
        <w:t>และลดจำนวนรถ</w:t>
      </w:r>
      <w:r w:rsidR="008A467C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B34703">
        <w:rPr>
          <w:rFonts w:ascii="TH SarabunPSK" w:hAnsi="TH SarabunPSK" w:cs="TH SarabunPSK"/>
          <w:sz w:val="32"/>
          <w:szCs w:val="32"/>
          <w:cs/>
        </w:rPr>
        <w:t>ที่ใช้น้ำมัน</w:t>
      </w:r>
      <w:r w:rsidR="008A467C">
        <w:rPr>
          <w:rFonts w:ascii="TH SarabunPSK" w:hAnsi="TH SarabunPSK" w:cs="TH SarabunPSK" w:hint="cs"/>
          <w:sz w:val="32"/>
          <w:szCs w:val="32"/>
          <w:cs/>
        </w:rPr>
        <w:t>ลง</w:t>
      </w:r>
    </w:p>
    <w:p w14:paraId="2E954DA3" w14:textId="1FF1F84A" w:rsidR="00B34703" w:rsidRDefault="00B34703" w:rsidP="00B347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4703">
        <w:rPr>
          <w:rFonts w:ascii="TH SarabunPSK" w:hAnsi="TH SarabunPSK" w:cs="TH SarabunPSK"/>
          <w:sz w:val="32"/>
          <w:szCs w:val="32"/>
          <w:cs/>
        </w:rPr>
        <w:t>การปล่อยก๊าซเรือนกระจกสุทธิเป็นศูนย์จะเกิดได้ต้องอาศัยทั้งการลดปริมาณการปล่อยและเพิ่มศักยภาพในการดูดกลับหรือกักเก็บคาร์บอนไดออกไซด์ ซึ่ง</w:t>
      </w:r>
      <w:r w:rsidR="008A4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อบก. </w:t>
      </w:r>
      <w:r w:rsidR="008A467C">
        <w:rPr>
          <w:rFonts w:ascii="TH SarabunPSK" w:hAnsi="TH SarabunPSK" w:cs="TH SarabunPSK" w:hint="cs"/>
          <w:sz w:val="32"/>
          <w:szCs w:val="32"/>
          <w:cs/>
        </w:rPr>
        <w:t>ตั้งเป้าให้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ลดการปล่อยก๊าซเรือนกระจกลงปีละ </w:t>
      </w:r>
      <w:r w:rsidR="000258AE">
        <w:rPr>
          <w:rFonts w:ascii="TH SarabunPSK" w:hAnsi="TH SarabunPSK" w:cs="TH SarabunPSK"/>
          <w:sz w:val="32"/>
          <w:szCs w:val="32"/>
          <w:cs/>
        </w:rPr>
        <w:t>๘๖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 และป่าไม้ต้องดูดซับคาร์บอนไดออกไซด์ให้ได้ปีละ </w:t>
      </w:r>
      <w:r w:rsidR="000258AE">
        <w:rPr>
          <w:rFonts w:ascii="TH SarabunPSK" w:hAnsi="TH SarabunPSK" w:cs="TH SarabunPSK"/>
          <w:sz w:val="32"/>
          <w:szCs w:val="32"/>
          <w:cs/>
        </w:rPr>
        <w:t>๑๒๐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ล้านตันคาร์บอน</w:t>
      </w:r>
    </w:p>
    <w:p w14:paraId="2B62BA40" w14:textId="069F5E8B" w:rsidR="00B34703" w:rsidRDefault="00B34703" w:rsidP="00B347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34703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B34703">
        <w:rPr>
          <w:rFonts w:ascii="TH SarabunPSK" w:hAnsi="TH SarabunPSK" w:cs="TH SarabunPSK"/>
          <w:sz w:val="32"/>
          <w:szCs w:val="32"/>
        </w:rPr>
        <w:t xml:space="preserve">Germanwatch </w:t>
      </w:r>
      <w:r w:rsidRPr="00B34703">
        <w:rPr>
          <w:rFonts w:ascii="TH SarabunPSK" w:hAnsi="TH SarabunPSK" w:cs="TH SarabunPSK"/>
          <w:sz w:val="32"/>
          <w:szCs w:val="32"/>
          <w:cs/>
        </w:rPr>
        <w:t>รายงานการประเมินความเสี่ยงจากสภาพภูมิอากาศ (</w:t>
      </w:r>
      <w:r w:rsidRPr="00B34703">
        <w:rPr>
          <w:rFonts w:ascii="TH SarabunPSK" w:hAnsi="TH SarabunPSK" w:cs="TH SarabunPSK"/>
          <w:sz w:val="32"/>
          <w:szCs w:val="32"/>
        </w:rPr>
        <w:t xml:space="preserve">Climate Risk Report) </w:t>
      </w:r>
      <w:r w:rsidRPr="00B34703">
        <w:rPr>
          <w:rFonts w:ascii="TH SarabunPSK" w:hAnsi="TH SarabunPSK" w:cs="TH SarabunPSK"/>
          <w:sz w:val="32"/>
          <w:szCs w:val="32"/>
          <w:cs/>
        </w:rPr>
        <w:t>จัด</w:t>
      </w:r>
      <w:r w:rsidR="008A467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ไทยอยู่อันดับ </w:t>
      </w:r>
      <w:r w:rsidR="000258AE">
        <w:rPr>
          <w:rFonts w:ascii="TH SarabunPSK" w:hAnsi="TH SarabunPSK" w:cs="TH SarabunPSK"/>
          <w:sz w:val="32"/>
          <w:szCs w:val="32"/>
          <w:cs/>
        </w:rPr>
        <w:t>๙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ของประเทศที่มีความเสี่ยงจะได้รับผลกระทบจากการเปลี่ยนแปลงสภาพภูมิอากาศสูง</w:t>
      </w:r>
      <w:r w:rsidR="00441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>ขณะที่องค์การสหประชาชาติคาดว่าไทยจะต้องเผชิญกับภัยธรรมชาติที่เกิดจากการเปลี่ยนแปลงของสภาพอากาศ เช่น น้ำท่วม ภัยแล้ง พายุ ที่รุนแรงอย่างต่อเนื่อง จะสร้างความเสียหายคิดเป็นมูลค่าหลายหมื่นล้านดอลลาร์สหรัฐ</w:t>
      </w:r>
      <w:r w:rsidR="00441F92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Pr="00B34703">
        <w:rPr>
          <w:rFonts w:ascii="TH SarabunPSK" w:hAnsi="TH SarabunPSK" w:cs="TH SarabunPSK"/>
          <w:sz w:val="32"/>
          <w:szCs w:val="32"/>
          <w:cs/>
        </w:rPr>
        <w:t>ไทย</w:t>
      </w:r>
      <w:r w:rsidR="00441F92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B34703">
        <w:rPr>
          <w:rFonts w:ascii="TH SarabunPSK" w:hAnsi="TH SarabunPSK" w:cs="TH SarabunPSK"/>
          <w:sz w:val="32"/>
          <w:szCs w:val="32"/>
          <w:cs/>
        </w:rPr>
        <w:t>ไม่มีแผนรับมือการเปลี่ยนแปลงของสภาพภูมิอากาศที่มีประสิทธิภาพและเป็นรูปธรรม เงินภาษีจำนวนมากของประชาชน</w:t>
      </w:r>
      <w:r w:rsidR="00441F92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B34703">
        <w:rPr>
          <w:rFonts w:ascii="TH SarabunPSK" w:hAnsi="TH SarabunPSK" w:cs="TH SarabunPSK"/>
          <w:sz w:val="32"/>
          <w:szCs w:val="32"/>
          <w:cs/>
        </w:rPr>
        <w:t>ถูกใช้ไปกับการเยียวยาหายนะที่จะเกิดขึ้น</w:t>
      </w:r>
      <w:r w:rsidR="00441F92">
        <w:rPr>
          <w:rFonts w:ascii="TH SarabunPSK" w:hAnsi="TH SarabunPSK" w:cs="TH SarabunPSK" w:hint="cs"/>
          <w:sz w:val="32"/>
          <w:szCs w:val="32"/>
          <w:cs/>
        </w:rPr>
        <w:t xml:space="preserve"> ซึ่งการป้องกันย่อมดีกว่าเยียวยา </w:t>
      </w:r>
      <w:r w:rsidRPr="00B34703">
        <w:rPr>
          <w:rFonts w:ascii="TH SarabunPSK" w:hAnsi="TH SarabunPSK" w:cs="TH SarabunPSK"/>
          <w:sz w:val="32"/>
          <w:szCs w:val="32"/>
          <w:cs/>
        </w:rPr>
        <w:t>คณะกรรมการระหว่างรัฐบาลว่าด้วยการเปลี่ยนแปลงสภาพภูมิอากาศ (</w:t>
      </w:r>
      <w:r w:rsidRPr="00B34703">
        <w:rPr>
          <w:rFonts w:ascii="TH SarabunPSK" w:hAnsi="TH SarabunPSK" w:cs="TH SarabunPSK"/>
          <w:sz w:val="32"/>
          <w:szCs w:val="32"/>
        </w:rPr>
        <w:t xml:space="preserve">Intergovernmental Panel on Climate Change 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34703">
        <w:rPr>
          <w:rFonts w:ascii="TH SarabunPSK" w:hAnsi="TH SarabunPSK" w:cs="TH SarabunPSK"/>
          <w:sz w:val="32"/>
          <w:szCs w:val="32"/>
        </w:rPr>
        <w:t xml:space="preserve">IPCC) </w:t>
      </w:r>
      <w:r w:rsidR="00063DF9" w:rsidRPr="00063DF9">
        <w:rPr>
          <w:rFonts w:ascii="TH SarabunPSK" w:hAnsi="TH SarabunPSK" w:cs="TH SarabunPSK"/>
          <w:sz w:val="32"/>
          <w:szCs w:val="32"/>
          <w:cs/>
        </w:rPr>
        <w:t>เป็นคณะที่ให้คำแนะนำแก่ผู้กำหนดนโยบายเกี่ยวกับสภาวการณ์ปัจจุบันขององค์ความรู้และให้ข้อมูลที่น่าเชื่อถือเกี่ยวกับภาวะโลกร้อน</w:t>
      </w:r>
      <w:r w:rsidR="00063D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เผยแพร่รายงานการศึกษาเรื่องความเปลี่ยนแปลงของสภาวะแวดล้อมและภูมิอากาศโลก รวมทั้งคาดการณ์แนวโน้มในอนาคตมีใจความสำคัญว่า ในเวลาไม่เกิน </w:t>
      </w:r>
      <w:r w:rsidR="000258AE">
        <w:rPr>
          <w:rFonts w:ascii="TH SarabunPSK" w:hAnsi="TH SarabunPSK" w:cs="TH SarabunPSK"/>
          <w:sz w:val="32"/>
          <w:szCs w:val="32"/>
          <w:cs/>
        </w:rPr>
        <w:t>๒๐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ปี อุณหภูมิโลกจะร้อนขึ้นเหนือระดับก่อนยุคอุตสาหกรรม </w:t>
      </w:r>
      <w:r w:rsidR="000258AE">
        <w:rPr>
          <w:rFonts w:ascii="TH SarabunPSK" w:hAnsi="TH SarabunPSK" w:cs="TH SarabunPSK"/>
          <w:sz w:val="32"/>
          <w:szCs w:val="32"/>
          <w:cs/>
        </w:rPr>
        <w:t>๑</w:t>
      </w:r>
      <w:r w:rsidRPr="00B34703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๕</w:t>
      </w:r>
      <w:r w:rsidRPr="00B34703">
        <w:rPr>
          <w:rFonts w:ascii="TH SarabunPSK" w:hAnsi="TH SarabunPSK" w:cs="TH SarabunPSK"/>
          <w:sz w:val="32"/>
          <w:szCs w:val="32"/>
          <w:cs/>
        </w:rPr>
        <w:t xml:space="preserve"> องศาเซลเซียสอย่างแน่นอน </w:t>
      </w:r>
      <w:r w:rsidR="00441F92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B34703">
        <w:rPr>
          <w:rFonts w:ascii="TH SarabunPSK" w:hAnsi="TH SarabunPSK" w:cs="TH SarabunPSK"/>
          <w:sz w:val="32"/>
          <w:szCs w:val="32"/>
          <w:cs/>
        </w:rPr>
        <w:t>เป้าหมายลดการปล่อยคาร์บอนและก๊าซเรือนกระจกในระยะยาวตามความตกลงปารีสมีแนวโน้มอย่างมากที่จะไม่</w:t>
      </w:r>
      <w:r w:rsidR="00441F92">
        <w:rPr>
          <w:rFonts w:ascii="TH SarabunPSK" w:hAnsi="TH SarabunPSK" w:cs="TH SarabunPSK" w:hint="cs"/>
          <w:sz w:val="32"/>
          <w:szCs w:val="32"/>
          <w:cs/>
        </w:rPr>
        <w:t>ประสบความ</w:t>
      </w:r>
      <w:r w:rsidRPr="00B34703">
        <w:rPr>
          <w:rFonts w:ascii="TH SarabunPSK" w:hAnsi="TH SarabunPSK" w:cs="TH SarabunPSK"/>
          <w:sz w:val="32"/>
          <w:szCs w:val="32"/>
          <w:cs/>
        </w:rPr>
        <w:t>สำเร็จ เว้นแต่ทุกชาติจะร่วมกันทุ่มเททรัพยากรทุกด้านอย่างเต็มกำลังความสามารถเพื่อแก้ปัญหาในทันที</w:t>
      </w:r>
    </w:p>
    <w:p w14:paraId="5EBDD885" w14:textId="1E2F5DBB" w:rsidR="00B34703" w:rsidRPr="006A127F" w:rsidRDefault="00B34703" w:rsidP="006A12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2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ข้อเสนอจากภาคประชาสังคม</w:t>
      </w:r>
    </w:p>
    <w:p w14:paraId="5A6F0021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 xml:space="preserve">กำหนดเป้าหมายการลดก๊าซเรือนกระจกใหม่โดยให้กำหนดว่าตั้งแต่ปี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๒๕๖๔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เป็นต้นไปจะต้องปล่อยก๊าซเรือนกระจกไม่เกินปริมาณที่ปล่อยในปี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๒๕๖๒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ซึ่งเป็นปีก่อนเกิดสถานการณ์โควิด และกำหนดเป้าหมายลดการปล่อยสุทธิลงครึ่งหนึ่งภายในปี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๒๕๗๓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และการปล่อยสุทธิในภาคการผลิตไฟฟ้าเป็นศูนย์ภายในปี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๒๕๘๓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และปล่อยให้เป็นศูนย์ภายในปี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๒๕๙๓</w:t>
      </w:r>
    </w:p>
    <w:p w14:paraId="16D9F681" w14:textId="77777777" w:rsidR="000258AE" w:rsidRP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b/>
          <w:bCs/>
          <w:sz w:val="32"/>
          <w:szCs w:val="32"/>
          <w:cs/>
        </w:rPr>
        <w:t>มีแผนยุติการพึ่งพาพลังงานฟอสซิลโดยด่วนและแทนที่ด้วยพลังงานหมุนเวียน เร่งติดตั้งหรือสนับสนุนการติดตั้งระบบผลิตไฟฟ้าจากพลังงานหมุนเวียน ไม่ว่าจะเป็นแสงอาทิตย์ ก๊าซชีวภาพ ชีวมวล ลม และพลังน้ำขนาดเล็ก ควบคู่กับการเพิ่มประสิทธิภาพการใช้พลังงาน</w:t>
      </w:r>
    </w:p>
    <w:p w14:paraId="3DC3674C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>ปฏิรูปภาคเกษตรกรรมจากเกษตรเชิงเดี่ยวสู่เกษตรนิเวศหรือเกษตรกรรมยั่งยืน เนื่องจากระบบเกษตรเชิงเดี่ยวขนาดใหญ่สร้างก๊าซมีเทนจำนวนมาก และเกษตรกรปรับตัวได้ยากในภาวะการเปลี่ยนแปลงสภาพภูมิอากาศ</w:t>
      </w:r>
    </w:p>
    <w:p w14:paraId="7E00952E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 xml:space="preserve">ปฏิรูปการจัดการป่าโดยกระจายอำนาจสู่ชุมชน และกำหนดเป้าหมายเพิ่มพื้นที่ป่าให้ได้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๔๐</w:t>
      </w:r>
      <w:r w:rsidRPr="000258AE">
        <w:rPr>
          <w:rFonts w:ascii="TH SarabunPSK" w:hAnsi="TH SarabunPSK" w:cs="TH SarabunPSK"/>
          <w:sz w:val="32"/>
          <w:szCs w:val="32"/>
          <w:cs/>
        </w:rPr>
        <w:t>% ของพื้นที่ประเทศ</w:t>
      </w:r>
    </w:p>
    <w:p w14:paraId="4411F797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>อนุรักษ์ ฟื้นฟูระบบนิเวศทะเลและชายฝั่ง และโครงการพัฒนาชายฝั่งต้องอยู่บนแนวทางการพัฒนาที่ยั่งยืนเพราะระบบนิเวศทะเล ได้แก่ ปะการัง หญ้าทะเล ป่าชายเลน สัตว์ทะเล สำคัญต่อมนุษย์ ทั้งในด้านการลดมลพิษ ป้องกันปัญหาการกัดเซาะชายฝั่ง เป็นกันชนระหว่างแผ่นดินกับทะเลที่จะเพิ่มระดับสูงขึ้น</w:t>
      </w:r>
    </w:p>
    <w:p w14:paraId="65E9EA61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>พัฒนาบัญชีรายชื่อการปล่อยก๊าซเรือนกระจกจากภาคอุตสาหกรรมทุกประเภทและทุกขนาดทั่วประเทศ เพื่อสร้างฐานข้อมูลสำหรับลดการปล่อยก๊าซเรือนกระจากที่มีประสิทธิภาพ ส่งเสริมการลงทุนสู่การเป็นอุตสาหกรรมคาร์บอนต่ำ</w:t>
      </w:r>
    </w:p>
    <w:p w14:paraId="12F1071B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>ให้ความสำคัญต่อการลดผลกระทบและการปรับตัวของชุมชน เพราะแผนงานของรัฐมุ่งแต่การลดปล่อยก๊าซเรือนกรจะจกแต่ให้น้ำหนักน้อยในการแก้ไขผลกระทบ และส่งเสริมให้ชุมชนมีความสามารถตั้งรับปรับตัว</w:t>
      </w:r>
    </w:p>
    <w:p w14:paraId="335C5E9D" w14:textId="77777777" w:rsid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t>กำหนดนโยบายและยุทธศาสตร์การเปลี่ยนแปลงสภาพภูมิอากาศที่ตอบสนองต่อปัญหาในเพศที่แตกต่างอย่างเท่าเทียม</w:t>
      </w:r>
    </w:p>
    <w:p w14:paraId="0CD2A1D6" w14:textId="77777777" w:rsidR="000258AE" w:rsidRP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รัฐสภา</w:t>
      </w:r>
      <w:r w:rsidR="00F20004" w:rsidRPr="00025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58AE">
        <w:rPr>
          <w:rFonts w:ascii="TH SarabunPSK" w:hAnsi="TH SarabunPSK" w:cs="TH SarabunPSK"/>
          <w:b/>
          <w:bCs/>
          <w:sz w:val="32"/>
          <w:szCs w:val="32"/>
          <w:cs/>
        </w:rPr>
        <w:t>และสถาบันการศึกษาควรดำเนินการเพื่อเป็นตัวอย่างในการลดก๊าซเรือนกระจก</w:t>
      </w:r>
    </w:p>
    <w:p w14:paraId="65E22D38" w14:textId="52406E41" w:rsidR="00B34703" w:rsidRPr="000258AE" w:rsidRDefault="00B34703" w:rsidP="000258A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258AE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กำหนดนโยบายที่เอื้อให้ประชาชนร่วมรับผิดชอบต่อปัญหาการเปลี่ยนแปลงสภาพภูมิอากาศอย่างเป็นธรรม เช่น สนับสนุนการติดตั้งโซลาร์เซลล์ในครัวเรือน เพราะจากข้อมูลของกระทรวงพลังงานพบว่า ในปี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๒๕๖๓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คนไทยปล่อยก๊าซคาร์บอนไดออกไซด์โดยเฉลี่ยคนละ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๓</w:t>
      </w:r>
      <w:r w:rsidRPr="000258AE">
        <w:rPr>
          <w:rFonts w:ascii="TH SarabunPSK" w:hAnsi="TH SarabunPSK" w:cs="TH SarabunPSK"/>
          <w:sz w:val="32"/>
          <w:szCs w:val="32"/>
          <w:cs/>
        </w:rPr>
        <w:t>.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๘๗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ตัน การติดตั้งโซลาร์เซลล์ขนาด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๓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กิโลวัตต์บนหลังคาบ้านจะสามารถลดก๊าซคาร์บอนไดออกไซด์ได้ปีละ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๑</w:t>
      </w:r>
      <w:r w:rsidRPr="000258AE">
        <w:rPr>
          <w:rFonts w:ascii="TH SarabunPSK" w:hAnsi="TH SarabunPSK" w:cs="TH SarabunPSK"/>
          <w:sz w:val="32"/>
          <w:szCs w:val="32"/>
          <w:cs/>
        </w:rPr>
        <w:t>.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๖</w:t>
      </w:r>
      <w:r w:rsidRPr="000258AE">
        <w:rPr>
          <w:rFonts w:ascii="TH SarabunPSK" w:hAnsi="TH SarabunPSK" w:cs="TH SarabunPSK"/>
          <w:sz w:val="32"/>
          <w:szCs w:val="32"/>
          <w:cs/>
        </w:rPr>
        <w:t xml:space="preserve"> ตัน หรือลดได้ </w:t>
      </w:r>
      <w:r w:rsidR="000258AE" w:rsidRPr="000258AE">
        <w:rPr>
          <w:rFonts w:ascii="TH SarabunPSK" w:hAnsi="TH SarabunPSK" w:cs="TH SarabunPSK"/>
          <w:sz w:val="32"/>
          <w:szCs w:val="32"/>
          <w:cs/>
        </w:rPr>
        <w:t>๒๐</w:t>
      </w:r>
      <w:r w:rsidRPr="000258AE">
        <w:rPr>
          <w:rFonts w:ascii="TH SarabunPSK" w:hAnsi="TH SarabunPSK" w:cs="TH SarabunPSK"/>
          <w:sz w:val="32"/>
          <w:szCs w:val="32"/>
          <w:cs/>
        </w:rPr>
        <w:t>% ต่อครัวเรือน เป็นต้น</w:t>
      </w:r>
    </w:p>
    <w:p w14:paraId="71E86E04" w14:textId="77777777" w:rsidR="005726BE" w:rsidRDefault="005726BE" w:rsidP="00DF12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AA06750" w14:textId="5E318D7B" w:rsidR="005726BE" w:rsidRPr="000D2E33" w:rsidRDefault="005726BE" w:rsidP="005726B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การติดตั้งโซลา</w:t>
      </w:r>
      <w:r w:rsidR="006018C5">
        <w:rPr>
          <w:rFonts w:ascii="TH SarabunPSK" w:hAnsi="TH SarabunPSK" w:cs="TH SarabunPSK" w:hint="cs"/>
          <w:b/>
          <w:bCs/>
          <w:sz w:val="32"/>
          <w:szCs w:val="32"/>
          <w:cs/>
        </w:rPr>
        <w:t>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เซ</w:t>
      </w:r>
      <w:r w:rsidR="006018C5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ล์ลดค่าไฟฟ้าให้กับศาล</w:t>
      </w:r>
    </w:p>
    <w:p w14:paraId="2F5925F3" w14:textId="18024D1C" w:rsidR="00DF1271" w:rsidRDefault="00DF1271" w:rsidP="00DF12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1271">
        <w:rPr>
          <w:rFonts w:ascii="TH SarabunPSK" w:hAnsi="TH SarabunPSK" w:cs="TH SarabunPSK"/>
          <w:sz w:val="32"/>
          <w:szCs w:val="32"/>
          <w:cs/>
        </w:rPr>
        <w:t>การนำเทคโนโลยีโซลาร์เซลล์เข้ามาติดตั้ง บนหลังคาครัวเรือน</w:t>
      </w:r>
      <w:r w:rsidR="00C20857">
        <w:rPr>
          <w:rFonts w:ascii="TH SarabunPSK" w:hAnsi="TH SarabunPSK" w:cs="TH SarabunPSK" w:hint="cs"/>
          <w:sz w:val="32"/>
          <w:szCs w:val="32"/>
          <w:cs/>
        </w:rPr>
        <w:t>ศาลยุติธรรมแต่ละแห่งนอกจากจะช่วยลดค่าไฟฟ้าที่ใช้ในแต่ละเดือนแล้ว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857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DF1271">
        <w:rPr>
          <w:rFonts w:ascii="TH SarabunPSK" w:hAnsi="TH SarabunPSK" w:cs="TH SarabunPSK"/>
          <w:sz w:val="32"/>
          <w:szCs w:val="32"/>
          <w:cs/>
        </w:rPr>
        <w:t>คาดหวังว่าพลังงาน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DF1271">
        <w:rPr>
          <w:rFonts w:ascii="TH SarabunPSK" w:hAnsi="TH SarabunPSK" w:cs="TH SarabunPSK"/>
          <w:sz w:val="32"/>
          <w:szCs w:val="32"/>
          <w:cs/>
        </w:rPr>
        <w:t>สงอาทิตย์นี้จะช่วย</w:t>
      </w:r>
      <w:r w:rsidR="00C20857">
        <w:rPr>
          <w:rFonts w:ascii="TH SarabunPSK" w:hAnsi="TH SarabunPSK" w:cs="TH SarabunPSK" w:hint="cs"/>
          <w:sz w:val="32"/>
          <w:szCs w:val="32"/>
          <w:cs/>
        </w:rPr>
        <w:t>สร้างซอฟต์เพาเวอร์ (</w:t>
      </w:r>
      <w:r w:rsidR="00C20857">
        <w:rPr>
          <w:rFonts w:ascii="TH SarabunPSK" w:hAnsi="TH SarabunPSK" w:cs="TH SarabunPSK"/>
          <w:sz w:val="32"/>
          <w:szCs w:val="32"/>
        </w:rPr>
        <w:t xml:space="preserve">Soft Power) </w:t>
      </w:r>
      <w:r w:rsidR="00C20857">
        <w:rPr>
          <w:rFonts w:ascii="TH SarabunPSK" w:hAnsi="TH SarabunPSK" w:cs="TH SarabunPSK" w:hint="cs"/>
          <w:sz w:val="32"/>
          <w:szCs w:val="32"/>
          <w:cs/>
        </w:rPr>
        <w:t>ให้กับบุคลากรของศาล</w:t>
      </w:r>
      <w:r w:rsidRPr="00DF1271">
        <w:rPr>
          <w:rFonts w:ascii="TH SarabunPSK" w:hAnsi="TH SarabunPSK" w:cs="TH SarabunPSK"/>
          <w:sz w:val="32"/>
          <w:szCs w:val="32"/>
          <w:cs/>
        </w:rPr>
        <w:t>ไปพร้อม ๆ กับการชะลอวิกฤตสภาพภูมิอากาศที่กำลังเป็นภัยคุกคามต่อ</w:t>
      </w:r>
      <w:r w:rsidR="00C20857">
        <w:rPr>
          <w:rFonts w:ascii="TH SarabunPSK" w:hAnsi="TH SarabunPSK" w:cs="TH SarabunPSK" w:hint="cs"/>
          <w:sz w:val="32"/>
          <w:szCs w:val="32"/>
          <w:cs/>
        </w:rPr>
        <w:t>ทุกคน</w:t>
      </w:r>
    </w:p>
    <w:p w14:paraId="2B54EAA3" w14:textId="1CF03FA2" w:rsidR="008D7AC8" w:rsidRPr="00DF1271" w:rsidRDefault="008D7AC8" w:rsidP="00DF1271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แม้ว่าผมจะใช้คำว่า</w:t>
      </w:r>
      <w:r w:rsidRPr="00DF1271">
        <w:rPr>
          <w:rFonts w:ascii="TH SarabunPSK" w:hAnsi="TH SarabunPSK" w:cs="TH SarabunPSK"/>
          <w:sz w:val="32"/>
          <w:szCs w:val="32"/>
          <w:cs/>
        </w:rPr>
        <w:t>เทคโนโลยีโซลาร์เซลล์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ก็ไม่ได้หมายความว่าต้องอยู่ในความรับผิดชอบของสำนักเทคโนโลยีสารสนเทศ เพราะเรื่องนี้ควรอยู่ในความรับผิดชอบของงานอาคารสถานที่หรือสำนักบริหารทรัพย์สินหรือกองออกแบบ หรือสำนักนวัตกรรม (สำนักที่ผมคิดว่าควรตั้งขึ้นมาได้แล้ว)</w:t>
      </w:r>
    </w:p>
    <w:p w14:paraId="484AAA3E" w14:textId="224030C8" w:rsidR="00C20857" w:rsidRPr="00F20004" w:rsidRDefault="00C20857" w:rsidP="00C2085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F1271">
        <w:rPr>
          <w:rFonts w:ascii="TH SarabunPSK" w:hAnsi="TH SarabunPSK" w:cs="TH SarabunPSK"/>
          <w:sz w:val="32"/>
          <w:szCs w:val="32"/>
          <w:cs/>
        </w:rPr>
        <w:t>ประโยชน์ในด้านสิ่งแวดล้อม หากประเมินว่าประเทศไทยใช้ระบบโซลาร์รูฟท็อป</w:t>
      </w:r>
      <w:r>
        <w:rPr>
          <w:rFonts w:ascii="TH SarabunPSK" w:hAnsi="TH SarabunPSK" w:cs="TH SarabunPSK" w:hint="cs"/>
          <w:sz w:val="32"/>
          <w:szCs w:val="32"/>
          <w:cs/>
        </w:rPr>
        <w:t>เทียบกับการผลิตไฟฟ้าจาก</w:t>
      </w:r>
      <w:r w:rsidRPr="00DF1271">
        <w:rPr>
          <w:rFonts w:ascii="TH SarabunPSK" w:hAnsi="TH SarabunPSK" w:cs="TH SarabunPSK"/>
          <w:sz w:val="32"/>
          <w:szCs w:val="32"/>
          <w:cs/>
        </w:rPr>
        <w:t>ถ่านหิน</w:t>
      </w:r>
      <w:r>
        <w:rPr>
          <w:rFonts w:ascii="TH SarabunPSK" w:hAnsi="TH SarabunPSK" w:cs="TH SarabunPSK" w:hint="cs"/>
          <w:sz w:val="32"/>
          <w:szCs w:val="32"/>
          <w:cs/>
        </w:rPr>
        <w:t>ในปริมาณเท่ากันที่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8AE">
        <w:rPr>
          <w:rFonts w:ascii="TH SarabunPSK" w:hAnsi="TH SarabunPSK" w:cs="TH SarabunPSK"/>
          <w:sz w:val="32"/>
          <w:szCs w:val="32"/>
          <w:cs/>
        </w:rPr>
        <w:t>๓</w:t>
      </w:r>
      <w:r w:rsidRPr="00DF1271">
        <w:rPr>
          <w:rFonts w:ascii="TH SarabunPSK" w:hAnsi="TH SarabunPSK" w:cs="TH SarabunPSK"/>
          <w:sz w:val="32"/>
          <w:szCs w:val="32"/>
        </w:rPr>
        <w:t>,</w:t>
      </w:r>
      <w:r w:rsidR="000258AE">
        <w:rPr>
          <w:rFonts w:ascii="TH SarabunPSK" w:hAnsi="TH SarabunPSK" w:cs="TH SarabunPSK"/>
          <w:sz w:val="32"/>
          <w:szCs w:val="32"/>
          <w:cs/>
        </w:rPr>
        <w:t>๐๐๐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เมกะวัตต์ในระยะเวลา </w:t>
      </w:r>
      <w:r w:rsidR="000258AE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271">
        <w:rPr>
          <w:rFonts w:ascii="TH SarabunPSK" w:hAnsi="TH SarabunPSK" w:cs="TH SarabunPSK"/>
          <w:sz w:val="32"/>
          <w:szCs w:val="32"/>
          <w:cs/>
        </w:rPr>
        <w:t>ปี จะช่วยลดมลพิษทางอากาศจากการปล่อยออกไซด์ของไนโตรเจน (</w:t>
      </w:r>
      <w:r w:rsidRPr="00DF1271">
        <w:rPr>
          <w:rFonts w:ascii="TH SarabunPSK" w:hAnsi="TH SarabunPSK" w:cs="TH SarabunPSK"/>
          <w:sz w:val="32"/>
          <w:szCs w:val="32"/>
        </w:rPr>
        <w:t xml:space="preserve">NOX) 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ลงได้ประมาณ </w:t>
      </w:r>
      <w:r w:rsidR="000258AE">
        <w:rPr>
          <w:rFonts w:ascii="TH SarabunPSK" w:hAnsi="TH SarabunPSK" w:cs="TH SarabunPSK"/>
          <w:sz w:val="32"/>
          <w:szCs w:val="32"/>
          <w:cs/>
        </w:rPr>
        <w:t>๑๐</w:t>
      </w:r>
      <w:r w:rsidRPr="00DF1271">
        <w:rPr>
          <w:rFonts w:ascii="TH SarabunPSK" w:hAnsi="TH SarabunPSK" w:cs="TH SarabunPSK"/>
          <w:sz w:val="32"/>
          <w:szCs w:val="32"/>
        </w:rPr>
        <w:t>,</w:t>
      </w:r>
      <w:r w:rsidR="000258AE">
        <w:rPr>
          <w:rFonts w:ascii="TH SarabunPSK" w:hAnsi="TH SarabunPSK" w:cs="TH SarabunPSK"/>
          <w:sz w:val="32"/>
          <w:szCs w:val="32"/>
          <w:cs/>
        </w:rPr>
        <w:t>๐๙๘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ตันต่อปี ลดการปล่อยก๊าซเรือนกระจกลงได้ประมาณ </w:t>
      </w:r>
      <w:r w:rsidR="000258AE">
        <w:rPr>
          <w:rFonts w:ascii="TH SarabunPSK" w:hAnsi="TH SarabunPSK" w:cs="TH SarabunPSK"/>
          <w:sz w:val="32"/>
          <w:szCs w:val="32"/>
          <w:cs/>
        </w:rPr>
        <w:t>๔</w:t>
      </w:r>
      <w:r w:rsidRPr="00DF1271">
        <w:rPr>
          <w:rFonts w:ascii="TH SarabunPSK" w:hAnsi="TH SarabunPSK" w:cs="TH SarabunPSK"/>
          <w:sz w:val="32"/>
          <w:szCs w:val="32"/>
          <w:cs/>
        </w:rPr>
        <w:t>.</w:t>
      </w:r>
      <w:r w:rsidR="000258AE">
        <w:rPr>
          <w:rFonts w:ascii="TH SarabunPSK" w:hAnsi="TH SarabunPSK" w:cs="TH SarabunPSK"/>
          <w:sz w:val="32"/>
          <w:szCs w:val="32"/>
          <w:cs/>
        </w:rPr>
        <w:t>๕๒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ล้านตันต่อปี เทียบเท่ากับการดูดซับของพื้นที่ป่าไม้ที่มีพรรณไม้อเนกประสงค์เท่ากับ </w:t>
      </w:r>
      <w:r w:rsidR="000258AE">
        <w:rPr>
          <w:rFonts w:ascii="TH SarabunPSK" w:hAnsi="TH SarabunPSK" w:cs="TH SarabunPSK"/>
          <w:sz w:val="32"/>
          <w:szCs w:val="32"/>
          <w:cs/>
        </w:rPr>
        <w:t>๓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ล้านไร่ ที่ผ่านมาการพึ่งพาพลังงานไฟฟ้าจากอุตสาหกรรมถ่านหินของประเทศไทยเป็นสาเหตุของการเสียชีวิตก่อนวัยอันควรของประชากรประมาณ </w:t>
      </w:r>
      <w:r w:rsidR="000258AE">
        <w:rPr>
          <w:rFonts w:ascii="TH SarabunPSK" w:hAnsi="TH SarabunPSK" w:cs="TH SarabunPSK"/>
          <w:sz w:val="32"/>
          <w:szCs w:val="32"/>
          <w:cs/>
        </w:rPr>
        <w:t>๑</w:t>
      </w:r>
      <w:r w:rsidRPr="00DF1271">
        <w:rPr>
          <w:rFonts w:ascii="TH SarabunPSK" w:hAnsi="TH SarabunPSK" w:cs="TH SarabunPSK"/>
          <w:sz w:val="32"/>
          <w:szCs w:val="32"/>
        </w:rPr>
        <w:t>,</w:t>
      </w:r>
      <w:r w:rsidR="000258AE">
        <w:rPr>
          <w:rFonts w:ascii="TH SarabunPSK" w:hAnsi="TH SarabunPSK" w:cs="TH SarabunPSK"/>
          <w:sz w:val="32"/>
          <w:szCs w:val="32"/>
          <w:cs/>
        </w:rPr>
        <w:t>๕๕๐</w:t>
      </w:r>
      <w:r w:rsidRPr="00DF1271">
        <w:rPr>
          <w:rFonts w:ascii="TH SarabunPSK" w:hAnsi="TH SarabunPSK" w:cs="TH SarabunPSK"/>
          <w:sz w:val="32"/>
          <w:szCs w:val="32"/>
          <w:cs/>
        </w:rPr>
        <w:t xml:space="preserve"> คนต่อปี การเปลี่ยนผ่านพลังงานจากถ่านหินไปสู่พลังงานหมุนเวียนที่สะอาดอย่างเช่นพลังงานแสงอาทิตย์จากโซลาร์เซลล์เป็นโอกาส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สำนักงานศาลยุติธรรม</w:t>
      </w:r>
      <w:r w:rsidRPr="00DF1271">
        <w:rPr>
          <w:rFonts w:ascii="TH SarabunPSK" w:hAnsi="TH SarabunPSK" w:cs="TH SarabunPSK"/>
          <w:sz w:val="32"/>
          <w:szCs w:val="32"/>
          <w:cs/>
        </w:rPr>
        <w:t>ควรฉกฉวยเอาไว้เพื่อการฟื้นฟูสิ่งแวดล้อมและสุขภาพของประชาชนอย่างเป็น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DF1271">
        <w:rPr>
          <w:rFonts w:ascii="TH SarabunPSK" w:hAnsi="TH SarabunPSK" w:cs="TH SarabunPSK"/>
          <w:sz w:val="32"/>
          <w:szCs w:val="32"/>
          <w:cs/>
        </w:rPr>
        <w:t>ธรรมและยั่งยืน</w:t>
      </w:r>
    </w:p>
    <w:p w14:paraId="66907E79" w14:textId="783EB805" w:rsidR="00DF1271" w:rsidRDefault="00DF1271" w:rsidP="00DF12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2056">
        <w:rPr>
          <w:rFonts w:ascii="TH SarabunPSK" w:hAnsi="TH SarabunPSK" w:cs="TH SarabunPSK"/>
          <w:sz w:val="32"/>
          <w:szCs w:val="32"/>
          <w:cs/>
        </w:rPr>
        <w:t>การติดตั้งโซลาร์เซลล์</w:t>
      </w:r>
      <w:r w:rsidR="00B75396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312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8AE">
        <w:rPr>
          <w:rFonts w:ascii="TH SarabunPSK" w:hAnsi="TH SarabunPSK" w:cs="TH SarabunPSK"/>
          <w:sz w:val="32"/>
          <w:szCs w:val="32"/>
          <w:cs/>
        </w:rPr>
        <w:t>๕</w:t>
      </w:r>
      <w:r w:rsidRPr="00312056">
        <w:rPr>
          <w:rFonts w:ascii="TH SarabunPSK" w:hAnsi="TH SarabunPSK" w:cs="TH SarabunPSK"/>
          <w:sz w:val="32"/>
          <w:szCs w:val="32"/>
          <w:cs/>
        </w:rPr>
        <w:t xml:space="preserve"> กิโลวัตต์</w:t>
      </w:r>
      <w:r w:rsidR="00B75396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312056">
        <w:rPr>
          <w:rFonts w:ascii="TH SarabunPSK" w:hAnsi="TH SarabunPSK" w:cs="TH SarabunPSK"/>
          <w:sz w:val="32"/>
          <w:szCs w:val="32"/>
          <w:cs/>
        </w:rPr>
        <w:t>ช่วยให้</w:t>
      </w:r>
      <w:r w:rsidR="00C20857">
        <w:rPr>
          <w:rFonts w:ascii="TH SarabunPSK" w:hAnsi="TH SarabunPSK" w:cs="TH SarabunPSK" w:hint="cs"/>
          <w:sz w:val="32"/>
          <w:szCs w:val="32"/>
          <w:cs/>
        </w:rPr>
        <w:t>แต่ละ</w:t>
      </w:r>
      <w:r>
        <w:rPr>
          <w:rFonts w:ascii="TH SarabunPSK" w:hAnsi="TH SarabunPSK" w:cs="TH SarabunPSK" w:hint="cs"/>
          <w:sz w:val="32"/>
          <w:szCs w:val="32"/>
          <w:cs/>
        </w:rPr>
        <w:t>ศาล</w:t>
      </w:r>
      <w:r w:rsidR="00B75396">
        <w:rPr>
          <w:rFonts w:ascii="TH SarabunPSK" w:hAnsi="TH SarabunPSK" w:cs="TH SarabunPSK" w:hint="cs"/>
          <w:sz w:val="32"/>
          <w:szCs w:val="32"/>
          <w:cs/>
        </w:rPr>
        <w:t xml:space="preserve">สามารถลดค่าไฟฟ้าได้เดือนละประมาณ 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๓</w:t>
      </w:r>
      <w:r w:rsidR="00B75396">
        <w:rPr>
          <w:rFonts w:ascii="TH SarabunPSK" w:hAnsi="TH SarabunPSK" w:cs="TH SarabunPSK" w:hint="cs"/>
          <w:sz w:val="32"/>
          <w:szCs w:val="32"/>
          <w:cs/>
        </w:rPr>
        <w:t>,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B75396">
        <w:rPr>
          <w:rFonts w:ascii="TH SarabunPSK" w:hAnsi="TH SarabunPSK" w:cs="TH SarabunPSK" w:hint="cs"/>
          <w:sz w:val="32"/>
          <w:szCs w:val="32"/>
          <w:cs/>
        </w:rPr>
        <w:t>-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๓</w:t>
      </w:r>
      <w:r w:rsidR="00B75396">
        <w:rPr>
          <w:rFonts w:ascii="TH SarabunPSK" w:hAnsi="TH SarabunPSK" w:cs="TH SarabunPSK" w:hint="cs"/>
          <w:sz w:val="32"/>
          <w:szCs w:val="32"/>
          <w:cs/>
        </w:rPr>
        <w:t>,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๕๐๐</w:t>
      </w:r>
      <w:r w:rsidR="00B75396">
        <w:rPr>
          <w:rFonts w:ascii="TH SarabunPSK" w:hAnsi="TH SarabunPSK" w:cs="TH SarabunPSK" w:hint="cs"/>
          <w:sz w:val="32"/>
          <w:szCs w:val="32"/>
          <w:cs/>
        </w:rPr>
        <w:t xml:space="preserve"> บาท หรือปีละ 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๓๖</w:t>
      </w:r>
      <w:r w:rsidR="00B75396">
        <w:rPr>
          <w:rFonts w:ascii="TH SarabunPSK" w:hAnsi="TH SarabunPSK" w:cs="TH SarabunPSK" w:hint="cs"/>
          <w:sz w:val="32"/>
          <w:szCs w:val="32"/>
          <w:cs/>
        </w:rPr>
        <w:t>,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B75396">
        <w:rPr>
          <w:rFonts w:ascii="TH SarabunPSK" w:hAnsi="TH SarabunPSK" w:cs="TH SarabunPSK" w:hint="cs"/>
          <w:sz w:val="32"/>
          <w:szCs w:val="32"/>
          <w:cs/>
        </w:rPr>
        <w:t>-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๓๙</w:t>
      </w:r>
      <w:r w:rsidR="00B75396">
        <w:rPr>
          <w:rFonts w:ascii="TH SarabunPSK" w:hAnsi="TH SarabunPSK" w:cs="TH SarabunPSK" w:hint="cs"/>
          <w:sz w:val="32"/>
          <w:szCs w:val="32"/>
          <w:cs/>
        </w:rPr>
        <w:t>,</w:t>
      </w:r>
      <w:r w:rsidR="000258AE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B75396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312056">
        <w:rPr>
          <w:rFonts w:ascii="TH SarabunPSK" w:hAnsi="TH SarabunPSK" w:cs="TH SarabunPSK"/>
          <w:sz w:val="32"/>
          <w:szCs w:val="32"/>
          <w:cs/>
        </w:rPr>
        <w:t>ลดการปล่อยก๊าซเรือนกระจกลงไ</w:t>
      </w:r>
      <w:r w:rsidR="00B75396">
        <w:rPr>
          <w:rFonts w:ascii="TH SarabunPSK" w:hAnsi="TH SarabunPSK" w:cs="TH SarabunPSK" w:hint="cs"/>
          <w:sz w:val="32"/>
          <w:szCs w:val="32"/>
          <w:cs/>
        </w:rPr>
        <w:t>ด้ประมาณ</w:t>
      </w:r>
      <w:r w:rsidRPr="00312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8AE">
        <w:rPr>
          <w:rFonts w:ascii="TH SarabunPSK" w:hAnsi="TH SarabunPSK" w:cs="TH SarabunPSK"/>
          <w:sz w:val="32"/>
          <w:szCs w:val="32"/>
          <w:cs/>
        </w:rPr>
        <w:t>๓</w:t>
      </w:r>
      <w:r w:rsidRPr="00312056">
        <w:rPr>
          <w:rFonts w:ascii="TH SarabunPSK" w:hAnsi="TH SarabunPSK" w:cs="TH SarabunPSK"/>
          <w:sz w:val="32"/>
          <w:szCs w:val="32"/>
          <w:cs/>
        </w:rPr>
        <w:t xml:space="preserve"> ตันต่อปี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ซึ่งจากการคำนวณค่าไฟฟ้าที่แต่ละศาลใช้ในแต่ละปีพบว่า</w:t>
      </w:r>
      <w:r w:rsidR="00B75396">
        <w:rPr>
          <w:rFonts w:ascii="TH SarabunPSK" w:hAnsi="TH SarabunPSK" w:cs="TH SarabunPSK" w:hint="cs"/>
          <w:sz w:val="32"/>
          <w:szCs w:val="32"/>
          <w:cs/>
        </w:rPr>
        <w:t xml:space="preserve">สูงถึงศาลละกว่าแสนบาทขึ้นไป </w:t>
      </w:r>
      <w:r w:rsidR="00C20857">
        <w:rPr>
          <w:rFonts w:ascii="TH SarabunPSK" w:hAnsi="TH SarabunPSK" w:cs="TH SarabunPSK" w:hint="cs"/>
          <w:sz w:val="32"/>
          <w:szCs w:val="32"/>
          <w:cs/>
        </w:rPr>
        <w:t>การติดตั้ง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C20857">
        <w:rPr>
          <w:rFonts w:ascii="TH SarabunPSK" w:hAnsi="TH SarabunPSK" w:cs="TH SarabunPSK" w:hint="cs"/>
          <w:sz w:val="32"/>
          <w:szCs w:val="32"/>
          <w:cs/>
        </w:rPr>
        <w:t>ขนาด ๕ กิโลวัตต์ยังไม่เพียงพอต่อการใช้งานแต่สามารถลดค่าใช้จ่ายได้จำนวนหนึ่งโดยประมาณการว่าการติดตั้ง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C20857">
        <w:rPr>
          <w:rFonts w:ascii="TH SarabunPSK" w:hAnsi="TH SarabunPSK" w:cs="TH SarabunPSK" w:hint="cs"/>
          <w:sz w:val="32"/>
          <w:szCs w:val="32"/>
          <w:cs/>
        </w:rPr>
        <w:t>ในแต่ละศาลจะถึงจุดคุ้มทุนภายในเวลา ๓-๕ ปี</w:t>
      </w:r>
    </w:p>
    <w:p w14:paraId="7CC80DFB" w14:textId="2D6E7925" w:rsidR="00C20857" w:rsidRDefault="00C20857" w:rsidP="00F200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ผมเริ่มสนใจเรื่องของ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มาตั้งแต่เด็ก เท่าที่จำความได้ว่ารู้จักคำว่า 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จากหนังสือชัยพฤกวิทยาศาสตร์ ในเวลานั้นน่าจะอายุประมาณ ๑๓ ขวบ</w:t>
      </w:r>
      <w:r w:rsidR="00C84385">
        <w:rPr>
          <w:rFonts w:ascii="TH SarabunPSK" w:hAnsi="TH SarabunPSK" w:cs="TH SarabunPSK" w:hint="cs"/>
          <w:sz w:val="32"/>
          <w:szCs w:val="32"/>
          <w:cs/>
        </w:rPr>
        <w:t xml:space="preserve"> และเมื่อเรียนในระดับมหาวิทยาลัยก็ได้มีโอกาสศึกษาโครงสร้างการสร้าง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C84385">
        <w:rPr>
          <w:rFonts w:ascii="TH SarabunPSK" w:hAnsi="TH SarabunPSK" w:cs="TH SarabunPSK" w:hint="cs"/>
          <w:sz w:val="32"/>
          <w:szCs w:val="32"/>
          <w:cs/>
        </w:rPr>
        <w:t>ก็มีความคิดที่จะนำ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C84385">
        <w:rPr>
          <w:rFonts w:ascii="TH SarabunPSK" w:hAnsi="TH SarabunPSK" w:cs="TH SarabunPSK" w:hint="cs"/>
          <w:sz w:val="32"/>
          <w:szCs w:val="32"/>
          <w:cs/>
        </w:rPr>
        <w:t>มาใช้งานจริง จวบจนกระทั่งเมื่อ ๒๐ ปีที่แล้วที่ผมได้มีโอกาสมาทำงานที่สำนักเทคโนโลยีสารสนเทศ แนวคิดเรื่องการนำโซล</w:t>
      </w:r>
      <w:r w:rsidR="008D7AC8">
        <w:rPr>
          <w:rFonts w:ascii="TH SarabunPSK" w:hAnsi="TH SarabunPSK" w:cs="TH SarabunPSK" w:hint="cs"/>
          <w:sz w:val="32"/>
          <w:szCs w:val="32"/>
          <w:cs/>
        </w:rPr>
        <w:t>าร์</w:t>
      </w:r>
      <w:r w:rsidR="00C84385">
        <w:rPr>
          <w:rFonts w:ascii="TH SarabunPSK" w:hAnsi="TH SarabunPSK" w:cs="TH SarabunPSK" w:hint="cs"/>
          <w:sz w:val="32"/>
          <w:szCs w:val="32"/>
          <w:cs/>
        </w:rPr>
        <w:t>เซลล์มาใช้งานก็กลับมาอีกครั้ง เพียงแต่ความสนใจทั้งหมดในช่วงเวลานั้นไปอยู่กับเรื่องการพัฒนาแอพพลิเคชั่นคอมพิวเตอร์เป็นหลัก แต่ก็ไม่เคยทิ้งความฝันที่จะนำ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C84385">
        <w:rPr>
          <w:rFonts w:ascii="TH SarabunPSK" w:hAnsi="TH SarabunPSK" w:cs="TH SarabunPSK" w:hint="cs"/>
          <w:sz w:val="32"/>
          <w:szCs w:val="32"/>
          <w:cs/>
        </w:rPr>
        <w:t>มาใช้งาน หลังจากที่ผมออกจากสำนักเทคโนโลยีสารสนเทศไปอยู่ที่ศาลแพ่งกรุงเทพใต้ทำให้มุมมองเกี่ยวกับการทำงานเปลี่ยนไป ผมให้กลับมาให้ความสนใจงานวิทยาศาสตร์และนวัตกรรมมากยิ่งขึ้น และพบว่ามุมมองในเรื่องพลังงานของผมเปลี่ยนไปจากเดิมที่ใช้อย่างเดียว</w:t>
      </w:r>
      <w:r w:rsidR="008D7AC8">
        <w:rPr>
          <w:rFonts w:ascii="TH SarabunPSK" w:hAnsi="TH SarabunPSK" w:cs="TH SarabunPSK" w:hint="cs"/>
          <w:sz w:val="32"/>
          <w:szCs w:val="32"/>
          <w:cs/>
        </w:rPr>
        <w:t xml:space="preserve"> ผมกับให้ความสนใจเรื่อง</w:t>
      </w:r>
      <w:r w:rsidR="00C84385">
        <w:rPr>
          <w:rFonts w:ascii="TH SarabunPSK" w:hAnsi="TH SarabunPSK" w:cs="TH SarabunPSK" w:hint="cs"/>
          <w:sz w:val="32"/>
          <w:szCs w:val="32"/>
          <w:cs/>
        </w:rPr>
        <w:t>การคิดค้นวิธีการสร้างพลังงานขึ้นมาเพื่อใช้งานเอง หนึ่งในความภาคภูมิใจคือ ผมเป็นคนแรกของประเทศไทย (หรืออาจเป็นคนแรกของโลกก็ได้) ที่คิดค้นเรื่องปั้มไฟฟ้า (</w:t>
      </w:r>
      <w:r w:rsidR="00C84385">
        <w:rPr>
          <w:rFonts w:ascii="TH SarabunPSK" w:hAnsi="TH SarabunPSK" w:cs="TH SarabunPSK"/>
          <w:sz w:val="32"/>
          <w:szCs w:val="32"/>
        </w:rPr>
        <w:t xml:space="preserve">EV Station) </w:t>
      </w:r>
      <w:r w:rsidR="00C84385">
        <w:rPr>
          <w:rFonts w:ascii="TH SarabunPSK" w:hAnsi="TH SarabunPSK" w:cs="TH SarabunPSK" w:hint="cs"/>
          <w:sz w:val="32"/>
          <w:szCs w:val="32"/>
          <w:cs/>
        </w:rPr>
        <w:t>ตั้งแต่ปี พ.ศ.๒๕๕๓ ถึงขั้นที่ผมไปจดสิทธิบัตรการคิดค้นเลย แต่การตรวจสอบสิทธิบัตรของไทยมีค่าใช้จ่ายสูงมาก สูงถึง ๒,๐๐๐,๐๐๐ บาท ทำให้ผมต้องยกเลิกการจดสิทธิบัตร และต้องเห็นผู้อื่นนำแนวความคิดของตนเองไปผลิตเป็นปั้มไฟฟ้าเปิดให้บริการรถไฟฟ้าทั่วประเทศไทย หรือทั่วโลก แม้ว่าจะไม่ได้เป็นเจ้าของสิทธิบัตรปั้มไฟฟ้าแต่องค์ความรู้ที่มีก็อยู่กับตัวผมมาโดยตลอด และผมพร้อมจะนำความรู้นี้มาถ่ายทอดให้บุคลากรในศาลยุติธรรมได้เรียนรู้และนำไปพัฒนาต่อ</w:t>
      </w:r>
    </w:p>
    <w:p w14:paraId="6910C75C" w14:textId="44297A27" w:rsidR="00C84385" w:rsidRDefault="00C84385" w:rsidP="00F200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อย่างไรก็ตามผมไม่ได้หมายความว่าจะให้บุคลากรของศาลยุติธรรมมาผลิตปั้มไฟฟ้า</w:t>
      </w:r>
      <w:r w:rsidR="00494108">
        <w:rPr>
          <w:rFonts w:ascii="TH SarabunPSK" w:hAnsi="TH SarabunPSK" w:cs="TH SarabunPSK" w:hint="cs"/>
          <w:sz w:val="32"/>
          <w:szCs w:val="32"/>
          <w:cs/>
        </w:rPr>
        <w:t xml:space="preserve"> แต่ผมจะถ่ายทอดความรู้เกี่ยวกับโซลาเซลล์ตั้งแต่พื้นฐานไปจนถึงขั้นประกอบติดตั้งและดูแลได้อย่างมืออาชีพ โดยแต่ละศาลสามารถใช้บุคลากรเพียง ๑-๒ คนก็สามารถติดตั้งและดูแล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494108">
        <w:rPr>
          <w:rFonts w:ascii="TH SarabunPSK" w:hAnsi="TH SarabunPSK" w:cs="TH SarabunPSK" w:hint="cs"/>
          <w:sz w:val="32"/>
          <w:szCs w:val="32"/>
          <w:cs/>
        </w:rPr>
        <w:t>ได้ทั้งระบบ</w:t>
      </w:r>
    </w:p>
    <w:p w14:paraId="065ED319" w14:textId="12FB0F33" w:rsidR="00B82EA3" w:rsidRDefault="00494108" w:rsidP="00F200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โครงการศาลสีเขียวเป็นโครงการที่จะลดปริมาณการใช้ไฟฟ้าจากฟอสซิล (น้ำมัน/ก๊าซธรรมชาติ) ลง แต่เพิ่มปริมาณการใช้ไฟฟ้าจากพลังงานหมุนเวียน (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/กังหันลม) รวมถึงการปรับเปลี่ยนกระบวนการทำงานบางอย่างเพื่อลดปริมาณการสร้างสภาพแวดล้อมที่ไม่เป็นมิตรต่อสิ่งแวดล้อม โดยมีเป้าหมายจะช่วยให้ศาลแต่ละแห่งสามารถติดตั้ง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ได้ในราคาถูกที่สุด </w:t>
      </w:r>
      <w:r w:rsidR="00B82EA3">
        <w:rPr>
          <w:rFonts w:ascii="TH SarabunPSK" w:hAnsi="TH SarabunPSK" w:cs="TH SarabunPSK" w:hint="cs"/>
          <w:sz w:val="32"/>
          <w:szCs w:val="32"/>
          <w:cs/>
        </w:rPr>
        <w:t>โดยสำนักงานศาลยุติธรรมจะมีเงินงบประมาณให้ศาลละ ๑๐๐,๐๐๐ บาท สำหรับให้ติดตั้ง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B82EA3">
        <w:rPr>
          <w:rFonts w:ascii="TH SarabunPSK" w:hAnsi="TH SarabunPSK" w:cs="TH SarabunPSK" w:hint="cs"/>
          <w:sz w:val="32"/>
          <w:szCs w:val="32"/>
          <w:cs/>
        </w:rPr>
        <w:t>ขนาด ๕ กิโลวัตต์ แต่เงินจำนวนนี้ไม่มากพอที่จะไปจ้างบริษัทเอกชนมาติดตั้งให้ เพราะ</w:t>
      </w:r>
      <w:r w:rsidR="00B82EA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  <w:r w:rsidR="00B82EA3">
        <w:rPr>
          <w:rFonts w:ascii="TH SarabunPSK" w:hAnsi="TH SarabunPSK" w:cs="TH SarabunPSK" w:hint="cs"/>
          <w:sz w:val="32"/>
          <w:szCs w:val="32"/>
          <w:cs/>
        </w:rPr>
        <w:t>ส่วนใหญ่จะคิดค่าติดตั้ง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B82EA3">
        <w:rPr>
          <w:rFonts w:ascii="TH SarabunPSK" w:hAnsi="TH SarabunPSK" w:cs="TH SarabunPSK" w:hint="cs"/>
          <w:sz w:val="32"/>
          <w:szCs w:val="32"/>
          <w:cs/>
        </w:rPr>
        <w:t>ขนาด ๕ กิโลวัตต์ที่ราคา ๑๕๐,๐๐๐ - ๓๐๐,๐๐๐ บาท ดังนั้นการติดตั้ง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B82EA3">
        <w:rPr>
          <w:rFonts w:ascii="TH SarabunPSK" w:hAnsi="TH SarabunPSK" w:cs="TH SarabunPSK" w:hint="cs"/>
          <w:sz w:val="32"/>
          <w:szCs w:val="32"/>
          <w:cs/>
        </w:rPr>
        <w:t>ของแต่ละศาลจึงต้องใช้บุคลากรของศาลเป็นผู้ติดตั้งเอง</w:t>
      </w:r>
    </w:p>
    <w:p w14:paraId="1CFC2762" w14:textId="0D5B274E" w:rsidR="00B82EA3" w:rsidRDefault="00B82EA3" w:rsidP="00B82EA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เพื่อให้บุคลากรของศาลยุติธรรมสามารถติดตั้งได้ด้วยตนเองจึงต้องมี</w:t>
      </w:r>
      <w:r>
        <w:rPr>
          <w:rFonts w:ascii="TH SarabunPSK" w:hAnsi="TH SarabunPSK" w:cs="TH SarabunPSK" w:hint="cs"/>
          <w:sz w:val="32"/>
          <w:szCs w:val="32"/>
          <w:cs/>
        </w:rPr>
        <w:t>การจัดอบรมความรู้เกี่ยวกับ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ตามภาคต่าง ๆ จำนวน ๙ ภาค โดยให้แต่ละศาลส่งบุคลากรด้านอาคารสถานที่ที่ส่วนใหญ่มีความรู้ด้านไฟฟ้าพอสมควร หรือผู้ที่สนใจเข้ามารับการอบรม ณ สถานที่ตั้งของแต่ละภาค ซึ่งหลังจากผ่านการอบรมแล้วบุคลากร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ของศาลจะมีความรู้เกี่ยวกับ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ได้ด้วยตนเอง สามารถเลือกอุปกรณ์ที่เหมาะสมสำหรับการนำมาใช้งานในศาลได้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>ให้บุคลากรในศาลยุติธรรมเป็นผู้ติดตั้งด้วยตนเอง เป็นการสร้างซอฟต์เพาเวอร์ให้กับศาลยุติธรรมที่มีต้นทุนต่ำสุดแต่ได้ประโยชน์สูงสุด เป็นการสร้างวิชาชีพให้กับบุคลากรของศาลที่สามารถนำไปประกอบอาชีพนอกเวลาราชการได้ด้วย สร้างความเป็นมืออาชีพและเป็นผู้นำในการใช้ทรัพยากรได้อย่างคุ้มค่ามากที่สุด</w:t>
      </w:r>
    </w:p>
    <w:p w14:paraId="4B7E715B" w14:textId="7586572B" w:rsidR="00B82EA3" w:rsidRDefault="008D7AC8" w:rsidP="00F200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A474BE">
        <w:rPr>
          <w:rFonts w:ascii="TH SarabunPSK" w:hAnsi="TH SarabunPSK" w:cs="TH SarabunPSK" w:hint="cs"/>
          <w:sz w:val="32"/>
          <w:szCs w:val="32"/>
          <w:cs/>
        </w:rPr>
        <w:t>ขนาด ๕ กิโลวัตต์ประกอบด้วย</w:t>
      </w:r>
    </w:p>
    <w:p w14:paraId="2C815428" w14:textId="2FE0619C" w:rsidR="00A474BE" w:rsidRDefault="00A474BE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ขนาด ๕๐๐-๕๕๐ วัตต์ จำนวน ๑๐ แผง</w:t>
      </w:r>
    </w:p>
    <w:p w14:paraId="000C61DB" w14:textId="7026EBA0" w:rsidR="00A474BE" w:rsidRDefault="00F95C74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อินเวอร์เตอร์ (</w:t>
      </w:r>
      <w:r w:rsidR="00A474BE">
        <w:rPr>
          <w:rFonts w:ascii="TH SarabunPSK" w:hAnsi="TH SarabunPSK" w:cs="TH SarabunPSK" w:hint="cs"/>
          <w:sz w:val="32"/>
          <w:szCs w:val="32"/>
          <w:cs/>
        </w:rPr>
        <w:t>ชุดแปลงไฟกระแสตรงเป็นกระแสสลับ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474BE">
        <w:rPr>
          <w:rFonts w:ascii="TH SarabunPSK" w:hAnsi="TH SarabunPSK" w:cs="TH SarabunPSK" w:hint="cs"/>
          <w:sz w:val="32"/>
          <w:szCs w:val="32"/>
          <w:cs/>
        </w:rPr>
        <w:t>ขนาด ๕ กิโลวัตต์</w:t>
      </w:r>
    </w:p>
    <w:p w14:paraId="68A9A533" w14:textId="28845BD4" w:rsidR="00A474BE" w:rsidRDefault="00A474BE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สายไฟ</w:t>
      </w:r>
      <w:r w:rsidR="00F95C74">
        <w:rPr>
          <w:rFonts w:ascii="TH SarabunPSK" w:hAnsi="TH SarabunPSK" w:cs="TH SarabunPSK" w:hint="cs"/>
          <w:sz w:val="32"/>
          <w:szCs w:val="32"/>
          <w:cs/>
        </w:rPr>
        <w:t>เชื่อมต่อจากจุดติดตั้งมายัง</w:t>
      </w:r>
      <w:r w:rsidR="00F95C74">
        <w:rPr>
          <w:rFonts w:ascii="TH SarabunPSK" w:hAnsi="TH SarabunPSK" w:cs="TH SarabunPSK" w:hint="cs"/>
          <w:sz w:val="32"/>
          <w:szCs w:val="32"/>
          <w:cs/>
        </w:rPr>
        <w:t>อินเวอร์เตอร์</w:t>
      </w:r>
    </w:p>
    <w:p w14:paraId="78C392BA" w14:textId="32CA81BF" w:rsidR="00F95C74" w:rsidRDefault="00F95C74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หัวเชื่อมต่อสายไฟแบบ </w:t>
      </w:r>
      <w:r>
        <w:rPr>
          <w:rFonts w:ascii="TH SarabunPSK" w:hAnsi="TH SarabunPSK" w:cs="TH SarabunPSK"/>
          <w:sz w:val="32"/>
          <w:szCs w:val="32"/>
        </w:rPr>
        <w:t>MC-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DE03CC1" w14:textId="41B0A4AC" w:rsidR="00F95C74" w:rsidRDefault="00F95C74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สวิทช์, ฟิวส์, อุปกรณ์เชื่อมต่อ</w:t>
      </w:r>
    </w:p>
    <w:p w14:paraId="30AA446F" w14:textId="708BAFCD" w:rsidR="00F95C74" w:rsidRDefault="00F95C74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ตู้คอมไบเนอร์สำหรับเก็บอุปกรณ์ให้เป็นระเบียบ</w:t>
      </w:r>
    </w:p>
    <w:p w14:paraId="39E43040" w14:textId="77F9F44C" w:rsidR="00F95C74" w:rsidRDefault="00F95C74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ท่อ, ราง สำหรับเก็บสายไฟให้เรียบร้อย</w:t>
      </w:r>
    </w:p>
    <w:p w14:paraId="4B1E04D0" w14:textId="74755C5B" w:rsidR="00F95C74" w:rsidRDefault="00F95C74" w:rsidP="00A474BE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รางสำหรับวางแผง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</w:p>
    <w:p w14:paraId="03B1E5BF" w14:textId="16F7B327" w:rsidR="00F95C74" w:rsidRDefault="00F95C74" w:rsidP="00F95C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เพียงเท่านี้ก็สามารถใช้ไฟฟ้าฟรีจากแสดงแดดได้แล้ว</w:t>
      </w:r>
    </w:p>
    <w:p w14:paraId="37A0927F" w14:textId="5F96E7D9" w:rsidR="00F95C74" w:rsidRDefault="00F95C74" w:rsidP="00F95C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อุปกรณ์ทั้งหมดนี้สามารถหาซื้อได้ในราคาไม่ถึง ๑๐๐,๐๐๐ บาท ดังนั้นการให้เงินงบประมาณดำเนินการที่ ๑๐๐,๐๐๐ บาท จึงเพียงพอต่อการติดตั้ง และมีเงินเหลือเป็นค่า</w:t>
      </w:r>
      <w:r w:rsidR="006A127F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ปรับเปลี่ยนหลอดไฟฟ้าเป็นหลอด </w:t>
      </w:r>
      <w:r w:rsidR="006A127F">
        <w:rPr>
          <w:rFonts w:ascii="TH SarabunPSK" w:hAnsi="TH SarabunPSK" w:cs="TH SarabunPSK"/>
          <w:sz w:val="32"/>
          <w:szCs w:val="32"/>
        </w:rPr>
        <w:t xml:space="preserve">LED </w:t>
      </w:r>
      <w:r w:rsidR="006A127F">
        <w:rPr>
          <w:rFonts w:ascii="TH SarabunPSK" w:hAnsi="TH SarabunPSK" w:cs="TH SarabunPSK" w:hint="cs"/>
          <w:sz w:val="32"/>
          <w:szCs w:val="32"/>
          <w:cs/>
        </w:rPr>
        <w:t>หรือเป็นเบี้ยเลี้ยง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>คนงานด้วย แต่เงินจำนวนนี้ไม่สามารถนำไปจ้างบริษัทเอกชนมาติดตั้งได้</w:t>
      </w:r>
    </w:p>
    <w:p w14:paraId="3B495210" w14:textId="7C413DCB" w:rsidR="006A127F" w:rsidRDefault="006A127F" w:rsidP="00F95C74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ข้อมูลจากเว็บไซต์สำนักงานศาลยุติธรรมพบว่ามีศาลทั่วประเทศทั้งหมด ๒๘๗ ศาล ถ้าให้เงินงบประมาณศาลละ ๑๐๐,๐๐๐ บาท โครงการนี้จะใช้เงินประมาณทั้งสิ้นไม่เกิน ๒๙ ล้านบาท แต่ศาลในกรุงเทพบางแห่งอาจจะไม่สามารถดำเนินการได้เพราะสถานที่ยังไม่เหมาะสม ต้องพิจารณาเป็นกรณีไป</w:t>
      </w:r>
      <w:r w:rsidR="008A42C6">
        <w:rPr>
          <w:rFonts w:ascii="TH SarabunPSK" w:hAnsi="TH SarabunPSK" w:cs="TH SarabunPSK" w:hint="cs"/>
          <w:sz w:val="32"/>
          <w:szCs w:val="32"/>
          <w:cs/>
        </w:rPr>
        <w:t xml:space="preserve"> (หมายความรวมถึงเงินงบประมาณด้วย)</w:t>
      </w:r>
    </w:p>
    <w:p w14:paraId="3C38F385" w14:textId="18EC2FDE" w:rsidR="00F95C74" w:rsidRDefault="00F95C74" w:rsidP="00F95C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โครงการนี้เป็น </w:t>
      </w:r>
      <w:r>
        <w:rPr>
          <w:rFonts w:ascii="TH SarabunPSK" w:hAnsi="TH SarabunPSK" w:cs="TH SarabunPSK"/>
          <w:sz w:val="32"/>
          <w:szCs w:val="32"/>
        </w:rPr>
        <w:t xml:space="preserve">Good Win </w:t>
      </w:r>
      <w:r>
        <w:rPr>
          <w:rFonts w:ascii="TH SarabunPSK" w:hAnsi="TH SarabunPSK" w:cs="TH SarabunPSK" w:hint="cs"/>
          <w:sz w:val="32"/>
          <w:szCs w:val="32"/>
          <w:cs/>
        </w:rPr>
        <w:t>ที่เลขาธิการสำนักงานศาลยุติธรรมสามารถทำให้เกิดขึ้นและเห็นผลที่จับต้องได้อย่างเป็นรูปธรรมมากที่สุด รวดเร็วที่สุด และทำให้ศาลยุติธรรมเป็นหน่วยงานสีเขียวอันดับต้นๆ ของประเทศได้ภายในเวลาหนึ่งปี</w:t>
      </w:r>
    </w:p>
    <w:p w14:paraId="37F5238D" w14:textId="064FECDE" w:rsidR="00F95C74" w:rsidRDefault="00F95C74" w:rsidP="00F95C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โครงการนี้ควรกำหนดระยะเวลาดำเนินการต่อเนื่องกันอย่างน้อย ๓ ปี ศาลเล็กอาจใช้เวลา ๓ ปีผลิตไฟฟ้าครอบคลุมการใช้งานได้ทั้งหมด แต่ศาลขนาดใหญ่อาจใช้เวลามากกว่านี้ เหตุที่ไม่เสนอให้ศาลใหญ่ได้รับเงินงบประมาณมากกว่าศาลเล็กเพราะต้องการให้ศาล</w:t>
      </w:r>
      <w:r w:rsidR="00935183"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>เขียนแผนขอเพิ่มวงเงินเอง</w:t>
      </w:r>
      <w:r w:rsidR="00935183">
        <w:rPr>
          <w:rFonts w:ascii="TH SarabunPSK" w:hAnsi="TH SarabunPSK" w:cs="TH SarabunPSK" w:hint="cs"/>
          <w:sz w:val="32"/>
          <w:szCs w:val="32"/>
          <w:cs/>
        </w:rPr>
        <w:t>ด้วยเหตุผลและความจำเป็นที่มีในแต่ละศาล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และยังย้ำว่า</w:t>
      </w:r>
      <w:r w:rsidR="00935183">
        <w:rPr>
          <w:rFonts w:ascii="TH SarabunPSK" w:hAnsi="TH SarabunPSK" w:cs="TH SarabunPSK" w:hint="cs"/>
          <w:sz w:val="32"/>
          <w:szCs w:val="32"/>
          <w:cs/>
        </w:rPr>
        <w:t>ต้องใช้บุคลากรของศาลเป็นผู้ติดตั้งเอง ห้ามจ้างบุคคลภายนอกมาติดตั้ง</w:t>
      </w:r>
    </w:p>
    <w:p w14:paraId="433EA73D" w14:textId="2E17507B" w:rsidR="00935183" w:rsidRDefault="00935183" w:rsidP="00F95C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หลังจากศาลติดตั้ง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ควรที่สำนักงานศาลยุติธรรมจะได้ส่งเจ้าหน้าไปให้ความรู้เกี่ยวกับการจัดกิจกรรมลดการใช้พลังงาน เปลี่ยนวัตถุสิ่งของเหลือใช้ (ขยะ) ไปเป็นพลังงาน ลดการสร้างภาวะโลกร้อน และส่วนนี้เป็นหน้าที่ของงานนวัตกรรมที่ต้องไปดำเนินการ และนำการลดพลังงานเหล่านี้มาเป็น </w:t>
      </w:r>
      <w:r>
        <w:rPr>
          <w:rFonts w:ascii="TH SarabunPSK" w:hAnsi="TH SarabunPSK" w:cs="TH SarabunPSK"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ในการประเมินความรู้และเลื่อนเงินเดือนหรือให้ค่าตอบแทนพิเศษแทนการใช้ระบบ </w:t>
      </w:r>
      <w:r>
        <w:rPr>
          <w:rFonts w:ascii="TH SarabunPSK" w:hAnsi="TH SarabunPSK" w:cs="TH SarabunPSK"/>
          <w:sz w:val="32"/>
          <w:szCs w:val="32"/>
        </w:rPr>
        <w:t xml:space="preserve">IDP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ที่ไม่สามารถวัดความรู้ของบุคลากรได้เลย ท่านทราบไหมว่าระบบ </w:t>
      </w:r>
      <w:r>
        <w:rPr>
          <w:rFonts w:ascii="TH SarabunPSK" w:hAnsi="TH SarabunPSK" w:cs="TH SarabunPSK"/>
          <w:sz w:val="32"/>
          <w:szCs w:val="32"/>
        </w:rPr>
        <w:t xml:space="preserve">IDP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ที่ศาลกำหนดให้บุคลากรแต่ละคนต้องมีการอบรมความรู้ต่าง ๆ ปีละ ๖๐ ชั่วโมง มันไม่ประสบความสำเร็จใด ๆ เลย บุคลากรส่วนใหญ่แต่ต้องการแค่เซ็นต์ชื่อว่าเข้าอบรมเท่านั้นโดยไม่ได้รับความรู้ใด ๆ เลย จึงควรต้องปรับเปลี่ยนไปใช้วิธีการอื่นได้แล้ว จากประสบการณ์พบว่ากระทรวงศึกษาธิการก็มีการทำแบบเดียวกับเราที่เขาเรียกว่า </w:t>
      </w:r>
      <w:r>
        <w:rPr>
          <w:rFonts w:ascii="TH SarabunPSK" w:hAnsi="TH SarabunPSK" w:cs="TH SarabunPSK"/>
          <w:sz w:val="32"/>
          <w:szCs w:val="32"/>
        </w:rPr>
        <w:t xml:space="preserve">ID Plan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และสุดท้ายเขาก็ยกเลิกไปใช้ระบบที่เรียกว่า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Professional Learning Community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ซึ่งการให้บุคลากรของศาลมาติดตั้ง</w:t>
      </w:r>
      <w:r w:rsidR="008D7AC8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ด้วยตนเองก็เป็นส่วนหนึ่งของระบบ </w:t>
      </w:r>
      <w:r>
        <w:rPr>
          <w:rFonts w:ascii="TH SarabunPSK" w:hAnsi="TH SarabunPSK" w:cs="TH SarabunPSK"/>
          <w:sz w:val="32"/>
          <w:szCs w:val="32"/>
        </w:rPr>
        <w:t>PLC</w:t>
      </w:r>
      <w:r w:rsidR="005726BE">
        <w:rPr>
          <w:rFonts w:ascii="TH SarabunPSK" w:hAnsi="TH SarabunPSK" w:cs="TH SarabunPSK"/>
          <w:sz w:val="32"/>
          <w:szCs w:val="32"/>
        </w:rPr>
        <w:t xml:space="preserve"> </w:t>
      </w:r>
      <w:r w:rsidR="005726BE">
        <w:rPr>
          <w:rFonts w:ascii="TH SarabunPSK" w:hAnsi="TH SarabunPSK" w:cs="TH SarabunPSK" w:hint="cs"/>
          <w:sz w:val="32"/>
          <w:szCs w:val="32"/>
          <w:cs/>
        </w:rPr>
        <w:t>ซึ่งผมคิดว่าจะทำให้บุคลกรของศาลไม่ต้องไปเสียเวลากับอบรมในสิ่งที่เขาไม่สนใจ แต่ใช้เวลาการทำงานจริงของเขามาเป็นส่วนหนึ่งของการประเมินผล เป็นการลดภาระการทำงานของบุคลากร สร้างการมีส่วนร่วมของบุคลากร สร้างกระบวนการทำงานที่ทุกคนสามารถทำงานได้อย่างมีความสุข</w:t>
      </w:r>
    </w:p>
    <w:p w14:paraId="6382B475" w14:textId="5CFD2B33" w:rsidR="005726BE" w:rsidRDefault="005726BE" w:rsidP="00F95C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รายละเอียดเกี่ยวกับ </w:t>
      </w:r>
      <w:r>
        <w:rPr>
          <w:rFonts w:ascii="TH SarabunPSK" w:hAnsi="TH SarabunPSK" w:cs="TH SarabunPSK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sz w:val="32"/>
          <w:szCs w:val="32"/>
          <w:cs/>
        </w:rPr>
        <w:t>จะกล่าวอย่างละเอียดในครั้งต่อไป</w:t>
      </w:r>
    </w:p>
    <w:p w14:paraId="27979E1C" w14:textId="77777777" w:rsidR="008D7AC8" w:rsidRPr="007955B0" w:rsidRDefault="008D7AC8" w:rsidP="008D7A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55B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7E99650B" w14:textId="77777777" w:rsidR="008D7AC8" w:rsidRPr="007955B0" w:rsidRDefault="008D7AC8" w:rsidP="008D7A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C66522" w14:textId="77777777" w:rsidR="008D7AC8" w:rsidRPr="007955B0" w:rsidRDefault="008D7AC8" w:rsidP="008D7A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5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8D7AC8" w:rsidRPr="007955B0" w14:paraId="12287A74" w14:textId="77777777" w:rsidTr="00CE33EA">
        <w:tc>
          <w:tcPr>
            <w:tcW w:w="3150" w:type="dxa"/>
          </w:tcPr>
          <w:p w14:paraId="1F22B939" w14:textId="77777777" w:rsidR="008D7AC8" w:rsidRPr="007955B0" w:rsidRDefault="008D7AC8" w:rsidP="00CE33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5B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นายจิตเกษม พัฒนาศิริ (หน่อง)</w:t>
            </w:r>
          </w:p>
        </w:tc>
      </w:tr>
      <w:tr w:rsidR="008D7AC8" w:rsidRPr="007955B0" w14:paraId="185FCF2C" w14:textId="77777777" w:rsidTr="00CE33EA">
        <w:tc>
          <w:tcPr>
            <w:tcW w:w="3150" w:type="dxa"/>
          </w:tcPr>
          <w:p w14:paraId="17E6B2E0" w14:textId="29E6EB55" w:rsidR="008D7AC8" w:rsidRDefault="008D7AC8" w:rsidP="00CE33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55B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A42C6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955B0">
              <w:rPr>
                <w:rFonts w:ascii="TH SarabunPSK" w:hAnsi="TH SarabunPSK" w:cs="TH SarabunPSK" w:hint="cs"/>
                <w:sz w:val="32"/>
                <w:szCs w:val="32"/>
                <w:cs/>
              </w:rPr>
              <w:t>-๐๙-๒๕๖๖</w:t>
            </w:r>
          </w:p>
          <w:p w14:paraId="35EE7734" w14:textId="75805B2E" w:rsidR="008D7AC8" w:rsidRPr="007955B0" w:rsidRDefault="008D7AC8" w:rsidP="00CE33E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๐๙๐-๙๙๓-๑๙๖๕</w:t>
            </w:r>
          </w:p>
        </w:tc>
      </w:tr>
    </w:tbl>
    <w:p w14:paraId="776F2681" w14:textId="77777777" w:rsidR="005726BE" w:rsidRPr="00935183" w:rsidRDefault="005726BE" w:rsidP="00F95C74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5726BE" w:rsidRPr="0093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7DAE"/>
    <w:multiLevelType w:val="hybridMultilevel"/>
    <w:tmpl w:val="B86222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347CA"/>
    <w:multiLevelType w:val="hybridMultilevel"/>
    <w:tmpl w:val="C8EA61B6"/>
    <w:lvl w:ilvl="0" w:tplc="83D04328">
      <w:start w:val="1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9A3"/>
    <w:multiLevelType w:val="hybridMultilevel"/>
    <w:tmpl w:val="699C1B9A"/>
    <w:lvl w:ilvl="0" w:tplc="C3DC7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D1305"/>
    <w:multiLevelType w:val="hybridMultilevel"/>
    <w:tmpl w:val="1D12B054"/>
    <w:lvl w:ilvl="0" w:tplc="A47EF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F79F5"/>
    <w:multiLevelType w:val="hybridMultilevel"/>
    <w:tmpl w:val="D9EA6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A8593A"/>
    <w:multiLevelType w:val="hybridMultilevel"/>
    <w:tmpl w:val="7958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7B29C6"/>
    <w:multiLevelType w:val="hybridMultilevel"/>
    <w:tmpl w:val="A1445C86"/>
    <w:lvl w:ilvl="0" w:tplc="FFFCEB04">
      <w:start w:val="10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76"/>
    <w:rsid w:val="000258AE"/>
    <w:rsid w:val="00063DF9"/>
    <w:rsid w:val="000D2E33"/>
    <w:rsid w:val="00312056"/>
    <w:rsid w:val="00441F92"/>
    <w:rsid w:val="00494108"/>
    <w:rsid w:val="005726BE"/>
    <w:rsid w:val="006018C5"/>
    <w:rsid w:val="006641B6"/>
    <w:rsid w:val="006A127F"/>
    <w:rsid w:val="006A4929"/>
    <w:rsid w:val="00762F06"/>
    <w:rsid w:val="00865076"/>
    <w:rsid w:val="008A42C6"/>
    <w:rsid w:val="008A467C"/>
    <w:rsid w:val="008C118D"/>
    <w:rsid w:val="008D7AC8"/>
    <w:rsid w:val="00935183"/>
    <w:rsid w:val="00A173AA"/>
    <w:rsid w:val="00A474BE"/>
    <w:rsid w:val="00B34703"/>
    <w:rsid w:val="00B75396"/>
    <w:rsid w:val="00B82EA3"/>
    <w:rsid w:val="00C20857"/>
    <w:rsid w:val="00C84385"/>
    <w:rsid w:val="00DF1271"/>
    <w:rsid w:val="00EA4666"/>
    <w:rsid w:val="00F20004"/>
    <w:rsid w:val="00F95C74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DF86"/>
  <w15:chartTrackingRefBased/>
  <w15:docId w15:val="{8D203677-8565-4BC5-9492-34D1987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03"/>
    <w:pPr>
      <w:ind w:left="720"/>
      <w:contextualSpacing/>
    </w:pPr>
  </w:style>
  <w:style w:type="table" w:styleId="TableGrid">
    <w:name w:val="Table Grid"/>
    <w:basedOn w:val="TableNormal"/>
    <w:uiPriority w:val="39"/>
    <w:rsid w:val="008D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COJ</cp:lastModifiedBy>
  <cp:revision>13</cp:revision>
  <cp:lastPrinted>2023-09-19T07:46:00Z</cp:lastPrinted>
  <dcterms:created xsi:type="dcterms:W3CDTF">2023-09-18T11:00:00Z</dcterms:created>
  <dcterms:modified xsi:type="dcterms:W3CDTF">2023-09-19T09:38:00Z</dcterms:modified>
</cp:coreProperties>
</file>