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79176" w14:textId="77777777" w:rsidR="006B741D" w:rsidRPr="006B741D" w:rsidRDefault="006B741D" w:rsidP="006B741D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</w:rPr>
      </w:pPr>
      <w:r w:rsidRPr="006B741D">
        <w:rPr>
          <w:rFonts w:ascii="TH SarabunIT๙" w:hAnsi="TH SarabunIT๙" w:cs="TH SarabunIT๙"/>
          <w:b/>
          <w:bCs/>
          <w:cs/>
          <w:lang w:bidi="th-TH"/>
        </w:rPr>
        <w:t>สรุปสำหรับผู้บริหาร</w:t>
      </w:r>
    </w:p>
    <w:p w14:paraId="1CA43DA7" w14:textId="77777777" w:rsidR="006B741D" w:rsidRPr="006B741D" w:rsidRDefault="006B741D" w:rsidP="006B741D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</w:rPr>
      </w:pPr>
      <w:r w:rsidRPr="006B741D">
        <w:rPr>
          <w:rFonts w:ascii="TH SarabunIT๙" w:hAnsi="TH SarabunIT๙" w:cs="TH SarabunIT๙"/>
          <w:b/>
          <w:bCs/>
          <w:cs/>
          <w:lang w:bidi="th-TH"/>
        </w:rPr>
        <w:t>โครงการติดตั้งระบบผลิตไฟฟ้าพลังงานแสงอาทิตย์ในโรงเรียนสังกัดกรุงเทพมหานคร</w:t>
      </w:r>
    </w:p>
    <w:p w14:paraId="63DDE4B7" w14:textId="77777777" w:rsidR="006B741D" w:rsidRPr="006B741D" w:rsidRDefault="006B741D" w:rsidP="006B741D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</w:rPr>
      </w:pPr>
      <w:r w:rsidRPr="006B741D">
        <w:rPr>
          <w:rFonts w:ascii="TH SarabunIT๙" w:hAnsi="TH SarabunIT๙" w:cs="TH SarabunIT๙"/>
          <w:b/>
          <w:bCs/>
          <w:cs/>
          <w:lang w:bidi="th-TH"/>
        </w:rPr>
        <w:t xml:space="preserve">โดยรูปแบบสัญญา </w:t>
      </w:r>
      <w:r w:rsidRPr="006B741D">
        <w:rPr>
          <w:rFonts w:ascii="TH SarabunIT๙" w:hAnsi="TH SarabunIT๙" w:cs="TH SarabunIT๙"/>
          <w:b/>
          <w:bCs/>
        </w:rPr>
        <w:t>PPA (Private Purchase Agreement)</w:t>
      </w:r>
    </w:p>
    <w:p w14:paraId="532417B7" w14:textId="77777777" w:rsidR="006B741D" w:rsidRDefault="006B741D" w:rsidP="006B741D">
      <w:pPr>
        <w:spacing w:before="120" w:after="120" w:line="240" w:lineRule="auto"/>
        <w:rPr>
          <w:rFonts w:ascii="TH SarabunIT๙" w:hAnsi="TH SarabunIT๙" w:cs="TH SarabunIT๙"/>
        </w:rPr>
      </w:pPr>
    </w:p>
    <w:p w14:paraId="529C3166" w14:textId="3C318766" w:rsidR="006B741D" w:rsidRPr="006B741D" w:rsidRDefault="006B741D" w:rsidP="006B741D">
      <w:pPr>
        <w:spacing w:before="120" w:after="120" w:line="240" w:lineRule="auto"/>
        <w:rPr>
          <w:rFonts w:ascii="TH SarabunIT๙" w:hAnsi="TH SarabunIT๙" w:cs="TH SarabunIT๙"/>
          <w:b/>
          <w:bCs/>
        </w:rPr>
      </w:pPr>
      <w:r w:rsidRPr="006B741D">
        <w:rPr>
          <w:rFonts w:ascii="TH SarabunIT๙" w:hAnsi="TH SarabunIT๙" w:cs="TH SarabunIT๙"/>
          <w:b/>
          <w:bCs/>
        </w:rPr>
        <w:t xml:space="preserve">1. </w:t>
      </w:r>
      <w:r w:rsidRPr="006B741D">
        <w:rPr>
          <w:rFonts w:ascii="TH SarabunIT๙" w:hAnsi="TH SarabunIT๙" w:cs="TH SarabunIT๙"/>
          <w:b/>
          <w:bCs/>
          <w:cs/>
          <w:lang w:bidi="th-TH"/>
        </w:rPr>
        <w:t>วัตถุประสงค์</w:t>
      </w:r>
    </w:p>
    <w:p w14:paraId="4D1FE5A1" w14:textId="7B482451" w:rsidR="006B741D" w:rsidRPr="006B741D" w:rsidRDefault="006B741D" w:rsidP="006B741D">
      <w:pPr>
        <w:pStyle w:val="ae"/>
        <w:numPr>
          <w:ilvl w:val="0"/>
          <w:numId w:val="17"/>
        </w:numPr>
        <w:spacing w:before="120" w:after="120" w:line="240" w:lineRule="auto"/>
        <w:rPr>
          <w:rFonts w:ascii="TH SarabunIT๙" w:hAnsi="TH SarabunIT๙" w:cs="TH SarabunIT๙"/>
        </w:rPr>
      </w:pPr>
      <w:r w:rsidRPr="006B741D">
        <w:rPr>
          <w:rFonts w:ascii="TH SarabunIT๙" w:hAnsi="TH SarabunIT๙" w:cs="TH SarabunIT๙" w:hint="cs"/>
          <w:cs/>
          <w:lang w:bidi="th-TH"/>
        </w:rPr>
        <w:t>ลดค่าใช้จ่ายด้านพลังงานไฟฟ้าในโรงเรียนลงไม่น้อยกว่าร้อยละ</w:t>
      </w:r>
      <w:r w:rsidRPr="006B741D">
        <w:rPr>
          <w:rFonts w:ascii="TH SarabunIT๙" w:hAnsi="TH SarabunIT๙" w:cs="TH SarabunIT๙"/>
          <w:cs/>
          <w:lang w:bidi="th-TH"/>
        </w:rPr>
        <w:t xml:space="preserve"> </w:t>
      </w:r>
      <w:r w:rsidRPr="006B741D">
        <w:rPr>
          <w:rFonts w:ascii="TH SarabunIT๙" w:hAnsi="TH SarabunIT๙" w:cs="TH SarabunIT๙"/>
        </w:rPr>
        <w:t>20–40</w:t>
      </w:r>
      <w:r w:rsidRPr="006B741D">
        <w:rPr>
          <w:rFonts w:ascii="TH SarabunIT๙" w:hAnsi="TH SarabunIT๙" w:cs="TH SarabunIT๙"/>
          <w:cs/>
          <w:lang w:bidi="th-TH"/>
        </w:rPr>
        <w:t xml:space="preserve"> ขึ้นอยู่กับประเภทมิเตอร์</w:t>
      </w:r>
    </w:p>
    <w:p w14:paraId="5BB92794" w14:textId="21A615F8" w:rsidR="006B741D" w:rsidRPr="006B741D" w:rsidRDefault="006B741D" w:rsidP="006B741D">
      <w:pPr>
        <w:pStyle w:val="ae"/>
        <w:numPr>
          <w:ilvl w:val="0"/>
          <w:numId w:val="17"/>
        </w:numPr>
        <w:spacing w:before="120" w:after="120" w:line="240" w:lineRule="auto"/>
        <w:rPr>
          <w:rFonts w:ascii="TH SarabunIT๙" w:hAnsi="TH SarabunIT๙" w:cs="TH SarabunIT๙"/>
        </w:rPr>
      </w:pPr>
      <w:r w:rsidRPr="006B741D">
        <w:rPr>
          <w:rFonts w:ascii="TH SarabunIT๙" w:hAnsi="TH SarabunIT๙" w:cs="TH SarabunIT๙"/>
          <w:cs/>
          <w:lang w:bidi="th-TH"/>
        </w:rPr>
        <w:t>ส่งเสริมการใช้พลังงานสะอาด ลดการปล่อยคาร์บอน และสนับสนุนเป้าหมายการพัฒนาที่ยั่งยืน</w:t>
      </w:r>
    </w:p>
    <w:p w14:paraId="69304DA7" w14:textId="084DB14D" w:rsidR="006B741D" w:rsidRPr="006B741D" w:rsidRDefault="006B741D" w:rsidP="006B741D">
      <w:pPr>
        <w:pStyle w:val="ae"/>
        <w:numPr>
          <w:ilvl w:val="0"/>
          <w:numId w:val="17"/>
        </w:numPr>
        <w:spacing w:before="120" w:after="120" w:line="240" w:lineRule="auto"/>
        <w:rPr>
          <w:rFonts w:ascii="TH SarabunIT๙" w:hAnsi="TH SarabunIT๙" w:cs="TH SarabunIT๙"/>
        </w:rPr>
      </w:pPr>
      <w:r w:rsidRPr="006B741D">
        <w:rPr>
          <w:rFonts w:ascii="TH SarabunIT๙" w:hAnsi="TH SarabunIT๙" w:cs="TH SarabunIT๙"/>
          <w:cs/>
          <w:lang w:bidi="th-TH"/>
        </w:rPr>
        <w:t>สร้างแหล่งเรียนรู้ด้านพลังงานทดแทนสำหรับนักเรียน</w:t>
      </w:r>
    </w:p>
    <w:p w14:paraId="7D1FE74A" w14:textId="77777777" w:rsidR="006B741D" w:rsidRPr="006B741D" w:rsidRDefault="006B741D" w:rsidP="006B741D">
      <w:pPr>
        <w:spacing w:before="120" w:after="120" w:line="240" w:lineRule="auto"/>
        <w:rPr>
          <w:rFonts w:ascii="TH SarabunIT๙" w:hAnsi="TH SarabunIT๙" w:cs="TH SarabunIT๙"/>
          <w:b/>
          <w:bCs/>
        </w:rPr>
      </w:pPr>
      <w:r w:rsidRPr="006B741D">
        <w:rPr>
          <w:rFonts w:ascii="TH SarabunIT๙" w:hAnsi="TH SarabunIT๙" w:cs="TH SarabunIT๙"/>
          <w:b/>
          <w:bCs/>
        </w:rPr>
        <w:t xml:space="preserve">2. </w:t>
      </w:r>
      <w:r w:rsidRPr="006B741D">
        <w:rPr>
          <w:rFonts w:ascii="TH SarabunIT๙" w:hAnsi="TH SarabunIT๙" w:cs="TH SarabunIT๙"/>
          <w:b/>
          <w:bCs/>
          <w:cs/>
          <w:lang w:bidi="th-TH"/>
        </w:rPr>
        <w:t>ลักษณะโครงการ</w:t>
      </w:r>
    </w:p>
    <w:p w14:paraId="4BF90A1A" w14:textId="07834943" w:rsidR="006B741D" w:rsidRPr="006B741D" w:rsidRDefault="006B741D" w:rsidP="006B741D">
      <w:pPr>
        <w:pStyle w:val="ae"/>
        <w:numPr>
          <w:ilvl w:val="0"/>
          <w:numId w:val="15"/>
        </w:numPr>
        <w:spacing w:before="120" w:after="120" w:line="240" w:lineRule="auto"/>
        <w:rPr>
          <w:rFonts w:ascii="TH SarabunIT๙" w:hAnsi="TH SarabunIT๙" w:cs="TH SarabunIT๙"/>
        </w:rPr>
      </w:pPr>
      <w:r w:rsidRPr="006B741D">
        <w:rPr>
          <w:rFonts w:ascii="TH SarabunIT๙" w:hAnsi="TH SarabunIT๙" w:cs="TH SarabunIT๙" w:hint="cs"/>
          <w:cs/>
          <w:lang w:bidi="th-TH"/>
        </w:rPr>
        <w:t>ติดตั้งระบบโซลา</w:t>
      </w:r>
      <w:proofErr w:type="spellStart"/>
      <w:r w:rsidRPr="006B741D">
        <w:rPr>
          <w:rFonts w:ascii="TH SarabunIT๙" w:hAnsi="TH SarabunIT๙" w:cs="TH SarabunIT๙" w:hint="cs"/>
          <w:cs/>
          <w:lang w:bidi="th-TH"/>
        </w:rPr>
        <w:t>ร์</w:t>
      </w:r>
      <w:proofErr w:type="spellEnd"/>
      <w:r w:rsidRPr="006B741D">
        <w:rPr>
          <w:rFonts w:ascii="TH SarabunIT๙" w:hAnsi="TH SarabunIT๙" w:cs="TH SarabunIT๙" w:hint="cs"/>
          <w:cs/>
          <w:lang w:bidi="th-TH"/>
        </w:rPr>
        <w:t>เซลล์บนหลังคา</w:t>
      </w:r>
      <w:r w:rsidRPr="006B741D">
        <w:rPr>
          <w:rFonts w:ascii="TH SarabunIT๙" w:hAnsi="TH SarabunIT๙" w:cs="TH SarabunIT๙"/>
          <w:cs/>
          <w:lang w:bidi="th-TH"/>
        </w:rPr>
        <w:t xml:space="preserve"> (</w:t>
      </w:r>
      <w:r w:rsidRPr="006B741D">
        <w:rPr>
          <w:rFonts w:ascii="TH SarabunIT๙" w:hAnsi="TH SarabunIT๙" w:cs="TH SarabunIT๙"/>
        </w:rPr>
        <w:t xml:space="preserve">Solar Rooftop) </w:t>
      </w:r>
      <w:r w:rsidRPr="006B741D">
        <w:rPr>
          <w:rFonts w:ascii="TH SarabunIT๙" w:hAnsi="TH SarabunIT๙" w:cs="TH SarabunIT๙"/>
          <w:cs/>
          <w:lang w:bidi="th-TH"/>
        </w:rPr>
        <w:t xml:space="preserve">แบบ </w:t>
      </w:r>
      <w:r w:rsidRPr="006B741D">
        <w:rPr>
          <w:rFonts w:ascii="TH SarabunIT๙" w:hAnsi="TH SarabunIT๙" w:cs="TH SarabunIT๙"/>
        </w:rPr>
        <w:t xml:space="preserve">On-Grid </w:t>
      </w:r>
      <w:r w:rsidRPr="006B741D">
        <w:rPr>
          <w:rFonts w:ascii="TH SarabunIT๙" w:hAnsi="TH SarabunIT๙" w:cs="TH SarabunIT๙"/>
          <w:cs/>
          <w:lang w:bidi="th-TH"/>
        </w:rPr>
        <w:t>ไม่ติดแบตเตอรี่</w:t>
      </w:r>
    </w:p>
    <w:p w14:paraId="2C0569FA" w14:textId="08998A1B" w:rsidR="006B741D" w:rsidRPr="006B741D" w:rsidRDefault="006B741D" w:rsidP="006B741D">
      <w:pPr>
        <w:pStyle w:val="ae"/>
        <w:numPr>
          <w:ilvl w:val="0"/>
          <w:numId w:val="15"/>
        </w:numPr>
        <w:spacing w:before="120" w:after="120" w:line="240" w:lineRule="auto"/>
        <w:rPr>
          <w:rFonts w:ascii="TH SarabunIT๙" w:hAnsi="TH SarabunIT๙" w:cs="TH SarabunIT๙"/>
        </w:rPr>
      </w:pPr>
      <w:r w:rsidRPr="006B741D">
        <w:rPr>
          <w:rFonts w:ascii="TH SarabunIT๙" w:hAnsi="TH SarabunIT๙" w:cs="TH SarabunIT๙"/>
          <w:cs/>
          <w:lang w:bidi="th-TH"/>
        </w:rPr>
        <w:t>บริษัทลงทุนเองทั้งหมด: ค่าติดตั้ง ค่าบำรุงรักษา และการดำเนินการระบบ</w:t>
      </w:r>
    </w:p>
    <w:p w14:paraId="66BF7030" w14:textId="6B783DF7" w:rsidR="006B741D" w:rsidRPr="006B741D" w:rsidRDefault="006B741D" w:rsidP="006B741D">
      <w:pPr>
        <w:pStyle w:val="ae"/>
        <w:numPr>
          <w:ilvl w:val="0"/>
          <w:numId w:val="15"/>
        </w:numPr>
        <w:spacing w:before="120" w:after="120" w:line="240" w:lineRule="auto"/>
        <w:rPr>
          <w:rFonts w:ascii="TH SarabunIT๙" w:hAnsi="TH SarabunIT๙" w:cs="TH SarabunIT๙"/>
        </w:rPr>
      </w:pPr>
      <w:r w:rsidRPr="006B741D">
        <w:rPr>
          <w:rFonts w:ascii="TH SarabunIT๙" w:hAnsi="TH SarabunIT๙" w:cs="TH SarabunIT๙"/>
          <w:cs/>
          <w:lang w:bidi="th-TH"/>
        </w:rPr>
        <w:t>โรงเรียนจ่ายเฉพาะค่าไฟฟ้าตามอัตราที่กำหนด ซึ่งต่ำกว่าการไฟฟ้านครหลวง</w:t>
      </w:r>
    </w:p>
    <w:p w14:paraId="593FCF82" w14:textId="3B421438" w:rsidR="006B741D" w:rsidRPr="006B741D" w:rsidRDefault="006B741D" w:rsidP="006B741D">
      <w:pPr>
        <w:pStyle w:val="ae"/>
        <w:numPr>
          <w:ilvl w:val="0"/>
          <w:numId w:val="15"/>
        </w:numPr>
        <w:spacing w:before="120" w:after="120" w:line="240" w:lineRule="auto"/>
        <w:rPr>
          <w:rFonts w:ascii="TH SarabunIT๙" w:hAnsi="TH SarabunIT๙" w:cs="TH SarabunIT๙"/>
        </w:rPr>
      </w:pPr>
      <w:r w:rsidRPr="006B741D">
        <w:rPr>
          <w:rFonts w:ascii="TH SarabunIT๙" w:hAnsi="TH SarabunIT๙" w:cs="TH SarabunIT๙"/>
        </w:rPr>
        <w:t xml:space="preserve">Zero Export </w:t>
      </w:r>
      <w:r w:rsidRPr="006B741D">
        <w:rPr>
          <w:rFonts w:ascii="TH SarabunIT๙" w:hAnsi="TH SarabunIT๙" w:cs="TH SarabunIT๙"/>
          <w:cs/>
          <w:lang w:bidi="th-TH"/>
        </w:rPr>
        <w:t>ตามข้อกำหนดของ กฟน. และกฎระเบียบราชพัสดุ</w:t>
      </w:r>
    </w:p>
    <w:p w14:paraId="0008818D" w14:textId="77777777" w:rsidR="006B741D" w:rsidRPr="006B741D" w:rsidRDefault="006B741D" w:rsidP="006B741D">
      <w:pPr>
        <w:spacing w:before="120" w:after="120" w:line="240" w:lineRule="auto"/>
        <w:rPr>
          <w:rFonts w:ascii="TH SarabunIT๙" w:hAnsi="TH SarabunIT๙" w:cs="TH SarabunIT๙"/>
          <w:b/>
          <w:bCs/>
        </w:rPr>
      </w:pPr>
      <w:r w:rsidRPr="006B741D">
        <w:rPr>
          <w:rFonts w:ascii="TH SarabunIT๙" w:hAnsi="TH SarabunIT๙" w:cs="TH SarabunIT๙"/>
          <w:b/>
          <w:bCs/>
        </w:rPr>
        <w:t xml:space="preserve">3. </w:t>
      </w:r>
      <w:r w:rsidRPr="006B741D">
        <w:rPr>
          <w:rFonts w:ascii="TH SarabunIT๙" w:hAnsi="TH SarabunIT๙" w:cs="TH SarabunIT๙"/>
          <w:b/>
          <w:bCs/>
          <w:cs/>
          <w:lang w:bidi="th-TH"/>
        </w:rPr>
        <w:t>ผลการสำรวจ (เบื้องต้น)</w:t>
      </w:r>
    </w:p>
    <w:p w14:paraId="615EB119" w14:textId="2AAEA225" w:rsidR="006B741D" w:rsidRPr="006B741D" w:rsidRDefault="006B741D" w:rsidP="006B741D">
      <w:pPr>
        <w:spacing w:before="120" w:after="120" w:line="240" w:lineRule="auto"/>
        <w:ind w:left="720"/>
        <w:rPr>
          <w:rFonts w:ascii="TH SarabunIT๙" w:hAnsi="TH SarabunIT๙" w:cs="TH SarabunIT๙"/>
        </w:rPr>
      </w:pPr>
      <w:r w:rsidRPr="006B741D">
        <w:rPr>
          <w:rFonts w:ascii="TH SarabunIT๙" w:hAnsi="TH SarabunIT๙" w:cs="TH SarabunIT๙"/>
          <w:cs/>
          <w:lang w:bidi="th-TH"/>
        </w:rPr>
        <w:t xml:space="preserve">สำรวจโรงเรียนทั้งสิ้น </w:t>
      </w:r>
      <w:r w:rsidRPr="006B741D">
        <w:rPr>
          <w:rFonts w:ascii="TH SarabunIT๙" w:hAnsi="TH SarabunIT๙" w:cs="TH SarabunIT๙"/>
        </w:rPr>
        <w:t>40</w:t>
      </w:r>
      <w:r w:rsidRPr="006B741D">
        <w:rPr>
          <w:rFonts w:ascii="TH SarabunIT๙" w:hAnsi="TH SarabunIT๙" w:cs="TH SarabunIT๙"/>
          <w:cs/>
          <w:lang w:bidi="th-TH"/>
        </w:rPr>
        <w:t xml:space="preserve"> แห่ง (มีข้อมูลสมบูรณ์ </w:t>
      </w:r>
      <w:r w:rsidRPr="006B741D">
        <w:rPr>
          <w:rFonts w:ascii="TH SarabunIT๙" w:hAnsi="TH SarabunIT๙" w:cs="TH SarabunIT๙"/>
        </w:rPr>
        <w:t>36</w:t>
      </w:r>
      <w:r w:rsidRPr="006B741D">
        <w:rPr>
          <w:rFonts w:ascii="TH SarabunIT๙" w:hAnsi="TH SarabunIT๙" w:cs="TH SarabunIT๙"/>
          <w:cs/>
          <w:lang w:bidi="th-TH"/>
        </w:rPr>
        <w:t xml:space="preserve"> แห่ง)</w:t>
      </w:r>
      <w:r>
        <w:rPr>
          <w:rFonts w:ascii="TH SarabunIT๙" w:hAnsi="TH SarabunIT๙" w:cs="TH SarabunIT๙"/>
          <w:lang w:bidi="th-TH"/>
        </w:rPr>
        <w:t xml:space="preserve"> </w:t>
      </w:r>
    </w:p>
    <w:p w14:paraId="08BCF2BD" w14:textId="77777777" w:rsidR="006B741D" w:rsidRPr="006B741D" w:rsidRDefault="006B741D" w:rsidP="006B741D">
      <w:pPr>
        <w:spacing w:before="120" w:after="120" w:line="240" w:lineRule="auto"/>
        <w:ind w:left="720"/>
        <w:rPr>
          <w:rFonts w:ascii="TH SarabunIT๙" w:hAnsi="TH SarabunIT๙" w:cs="TH SarabunIT๙"/>
        </w:rPr>
      </w:pPr>
      <w:r w:rsidRPr="006B741D">
        <w:rPr>
          <w:rFonts w:ascii="TH SarabunIT๙" w:hAnsi="TH SarabunIT๙" w:cs="TH SarabunIT๙"/>
          <w:cs/>
          <w:lang w:bidi="th-TH"/>
        </w:rPr>
        <w:t xml:space="preserve">จำแนกเป็น: ขนาดใหญ่ </w:t>
      </w:r>
      <w:r w:rsidRPr="006B741D">
        <w:rPr>
          <w:rFonts w:ascii="TH SarabunIT๙" w:hAnsi="TH SarabunIT๙" w:cs="TH SarabunIT๙"/>
        </w:rPr>
        <w:t>3</w:t>
      </w:r>
      <w:r w:rsidRPr="006B741D">
        <w:rPr>
          <w:rFonts w:ascii="TH SarabunIT๙" w:hAnsi="TH SarabunIT๙" w:cs="TH SarabunIT๙"/>
          <w:cs/>
          <w:lang w:bidi="th-TH"/>
        </w:rPr>
        <w:t xml:space="preserve"> แห่ง </w:t>
      </w:r>
      <w:r w:rsidRPr="006B741D">
        <w:rPr>
          <w:rFonts w:ascii="TH SarabunIT๙" w:hAnsi="TH SarabunIT๙" w:cs="TH SarabunIT๙"/>
        </w:rPr>
        <w:t xml:space="preserve">| </w:t>
      </w:r>
      <w:r w:rsidRPr="006B741D">
        <w:rPr>
          <w:rFonts w:ascii="TH SarabunIT๙" w:hAnsi="TH SarabunIT๙" w:cs="TH SarabunIT๙"/>
          <w:cs/>
          <w:lang w:bidi="th-TH"/>
        </w:rPr>
        <w:t xml:space="preserve">ขนาดกลาง </w:t>
      </w:r>
      <w:r w:rsidRPr="006B741D">
        <w:rPr>
          <w:rFonts w:ascii="TH SarabunIT๙" w:hAnsi="TH SarabunIT๙" w:cs="TH SarabunIT๙"/>
        </w:rPr>
        <w:t>3</w:t>
      </w:r>
      <w:r w:rsidRPr="006B741D">
        <w:rPr>
          <w:rFonts w:ascii="TH SarabunIT๙" w:hAnsi="TH SarabunIT๙" w:cs="TH SarabunIT๙"/>
          <w:cs/>
          <w:lang w:bidi="th-TH"/>
        </w:rPr>
        <w:t xml:space="preserve"> แห่ง </w:t>
      </w:r>
      <w:r w:rsidRPr="006B741D">
        <w:rPr>
          <w:rFonts w:ascii="TH SarabunIT๙" w:hAnsi="TH SarabunIT๙" w:cs="TH SarabunIT๙"/>
        </w:rPr>
        <w:t xml:space="preserve">| </w:t>
      </w:r>
      <w:r w:rsidRPr="006B741D">
        <w:rPr>
          <w:rFonts w:ascii="TH SarabunIT๙" w:hAnsi="TH SarabunIT๙" w:cs="TH SarabunIT๙"/>
          <w:cs/>
          <w:lang w:bidi="th-TH"/>
        </w:rPr>
        <w:t xml:space="preserve">ขนาดเล็ก </w:t>
      </w:r>
      <w:r w:rsidRPr="006B741D">
        <w:rPr>
          <w:rFonts w:ascii="TH SarabunIT๙" w:hAnsi="TH SarabunIT๙" w:cs="TH SarabunIT๙"/>
        </w:rPr>
        <w:t>30</w:t>
      </w:r>
      <w:r w:rsidRPr="006B741D">
        <w:rPr>
          <w:rFonts w:ascii="TH SarabunIT๙" w:hAnsi="TH SarabunIT๙" w:cs="TH SarabunIT๙"/>
          <w:cs/>
          <w:lang w:bidi="th-TH"/>
        </w:rPr>
        <w:t xml:space="preserve"> แห่ง</w:t>
      </w:r>
    </w:p>
    <w:p w14:paraId="53B8F7ED" w14:textId="77777777" w:rsidR="006B741D" w:rsidRPr="006B741D" w:rsidRDefault="006B741D" w:rsidP="006B741D">
      <w:pPr>
        <w:spacing w:before="120" w:after="120" w:line="240" w:lineRule="auto"/>
        <w:ind w:left="720"/>
        <w:rPr>
          <w:rFonts w:ascii="TH SarabunIT๙" w:hAnsi="TH SarabunIT๙" w:cs="TH SarabunIT๙"/>
        </w:rPr>
      </w:pPr>
      <w:r w:rsidRPr="006B741D">
        <w:rPr>
          <w:rFonts w:ascii="TH SarabunIT๙" w:hAnsi="TH SarabunIT๙" w:cs="TH SarabunIT๙"/>
          <w:cs/>
          <w:lang w:bidi="th-TH"/>
        </w:rPr>
        <w:t xml:space="preserve">โรงเรียนที่ใช้มิเตอร์ </w:t>
      </w:r>
      <w:r w:rsidRPr="006B741D">
        <w:rPr>
          <w:rFonts w:ascii="TH SarabunIT๙" w:hAnsi="TH SarabunIT๙" w:cs="TH SarabunIT๙"/>
        </w:rPr>
        <w:t xml:space="preserve">TOU </w:t>
      </w:r>
      <w:r w:rsidRPr="006B741D">
        <w:rPr>
          <w:rFonts w:ascii="TH SarabunIT๙" w:hAnsi="TH SarabunIT๙" w:cs="TH SarabunIT๙"/>
          <w:cs/>
          <w:lang w:bidi="th-TH"/>
        </w:rPr>
        <w:t xml:space="preserve">จะประหยัดไฟได้สูงสุดเมื่อใช้ร่วมกับ </w:t>
      </w:r>
      <w:r w:rsidRPr="006B741D">
        <w:rPr>
          <w:rFonts w:ascii="TH SarabunIT๙" w:hAnsi="TH SarabunIT๙" w:cs="TH SarabunIT๙"/>
        </w:rPr>
        <w:t>Solar Rooftop</w:t>
      </w:r>
    </w:p>
    <w:tbl>
      <w:tblPr>
        <w:tblStyle w:val="aff2"/>
        <w:tblW w:w="0" w:type="auto"/>
        <w:tblInd w:w="817" w:type="dxa"/>
        <w:tblLook w:val="04A0" w:firstRow="1" w:lastRow="0" w:firstColumn="1" w:lastColumn="0" w:noHBand="0" w:noVBand="1"/>
      </w:tblPr>
      <w:tblGrid>
        <w:gridCol w:w="1158"/>
        <w:gridCol w:w="1194"/>
        <w:gridCol w:w="909"/>
        <w:gridCol w:w="1310"/>
      </w:tblGrid>
      <w:tr w:rsidR="006B741D" w:rsidRPr="006B741D" w14:paraId="150D602E" w14:textId="77777777" w:rsidTr="006B741D">
        <w:tc>
          <w:tcPr>
            <w:tcW w:w="1158" w:type="dxa"/>
          </w:tcPr>
          <w:p w14:paraId="1A9848E3" w14:textId="77777777" w:rsidR="006B741D" w:rsidRPr="006B741D" w:rsidRDefault="006B741D" w:rsidP="00F733A2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  <w:lang w:bidi="th-TH"/>
              </w:rPr>
            </w:pPr>
            <w:r w:rsidRPr="006B741D">
              <w:rPr>
                <w:rFonts w:ascii="TH SarabunIT๙" w:hAnsi="TH SarabunIT๙" w:cs="TH SarabunIT๙"/>
                <w:b/>
                <w:bCs/>
                <w:cs/>
                <w:lang w:bidi="th-TH"/>
              </w:rPr>
              <w:t>ประเภทมิเตอร์</w:t>
            </w:r>
          </w:p>
        </w:tc>
        <w:tc>
          <w:tcPr>
            <w:tcW w:w="1194" w:type="dxa"/>
          </w:tcPr>
          <w:p w14:paraId="5F30EA94" w14:textId="77777777" w:rsidR="006B741D" w:rsidRPr="006B741D" w:rsidRDefault="006B741D" w:rsidP="00F733A2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  <w:lang w:bidi="th-TH"/>
              </w:rPr>
            </w:pPr>
            <w:r w:rsidRPr="006B741D">
              <w:rPr>
                <w:rFonts w:ascii="TH SarabunIT๙" w:hAnsi="TH SarabunIT๙" w:cs="TH SarabunIT๙"/>
                <w:b/>
                <w:bCs/>
                <w:cs/>
                <w:lang w:bidi="th-TH"/>
              </w:rPr>
              <w:t>จำนวนโรงเรียน</w:t>
            </w:r>
          </w:p>
        </w:tc>
        <w:tc>
          <w:tcPr>
            <w:tcW w:w="909" w:type="dxa"/>
          </w:tcPr>
          <w:p w14:paraId="72A41FDB" w14:textId="77777777" w:rsidR="006B741D" w:rsidRPr="006B741D" w:rsidRDefault="006B741D" w:rsidP="00F733A2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  <w:lang w:bidi="th-TH"/>
              </w:rPr>
            </w:pPr>
            <w:r w:rsidRPr="006B741D">
              <w:rPr>
                <w:rFonts w:ascii="TH SarabunIT๙" w:hAnsi="TH SarabunIT๙" w:cs="TH SarabunIT๙"/>
                <w:b/>
                <w:bCs/>
                <w:cs/>
                <w:lang w:bidi="th-TH"/>
              </w:rPr>
              <w:t>เปอร์เซ็นต์</w:t>
            </w:r>
          </w:p>
        </w:tc>
        <w:tc>
          <w:tcPr>
            <w:tcW w:w="1310" w:type="dxa"/>
          </w:tcPr>
          <w:p w14:paraId="1D670A93" w14:textId="77777777" w:rsidR="006B741D" w:rsidRPr="006B741D" w:rsidRDefault="006B741D" w:rsidP="00F733A2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6B741D">
              <w:rPr>
                <w:rFonts w:ascii="TH SarabunIT๙" w:hAnsi="TH SarabunIT๙" w:cs="TH SarabunIT๙"/>
                <w:b/>
                <w:bCs/>
                <w:cs/>
                <w:lang w:bidi="th-TH"/>
              </w:rPr>
              <w:t>คาดว่าลดค่าไฟได้</w:t>
            </w:r>
          </w:p>
        </w:tc>
      </w:tr>
      <w:tr w:rsidR="006B741D" w:rsidRPr="006B741D" w14:paraId="5E71AD30" w14:textId="77777777" w:rsidTr="006B741D">
        <w:tc>
          <w:tcPr>
            <w:tcW w:w="1158" w:type="dxa"/>
          </w:tcPr>
          <w:p w14:paraId="3D2F6FB8" w14:textId="77777777" w:rsidR="006B741D" w:rsidRPr="006B741D" w:rsidRDefault="006B741D" w:rsidP="006B741D">
            <w:pPr>
              <w:spacing w:before="120" w:after="120"/>
              <w:jc w:val="center"/>
              <w:rPr>
                <w:rFonts w:ascii="TH SarabunIT๙" w:hAnsi="TH SarabunIT๙" w:cs="TH SarabunIT๙"/>
                <w:cs/>
                <w:lang w:bidi="th-TH"/>
              </w:rPr>
            </w:pPr>
            <w:r w:rsidRPr="006B741D">
              <w:rPr>
                <w:rFonts w:ascii="TH SarabunIT๙" w:hAnsi="TH SarabunIT๙" w:cs="TH SarabunIT๙"/>
                <w:cs/>
                <w:lang w:bidi="th-TH"/>
              </w:rPr>
              <w:t>จานหมุน</w:t>
            </w:r>
          </w:p>
        </w:tc>
        <w:tc>
          <w:tcPr>
            <w:tcW w:w="1194" w:type="dxa"/>
          </w:tcPr>
          <w:p w14:paraId="5FDDC9B9" w14:textId="77777777" w:rsidR="006B741D" w:rsidRPr="006B741D" w:rsidRDefault="006B741D" w:rsidP="006B741D">
            <w:pPr>
              <w:spacing w:before="120" w:after="120"/>
              <w:jc w:val="center"/>
              <w:rPr>
                <w:rFonts w:ascii="TH SarabunIT๙" w:hAnsi="TH SarabunIT๙" w:cs="TH SarabunIT๙"/>
              </w:rPr>
            </w:pPr>
            <w:r w:rsidRPr="006B741D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909" w:type="dxa"/>
          </w:tcPr>
          <w:p w14:paraId="5A909CEA" w14:textId="77777777" w:rsidR="006B741D" w:rsidRPr="006B741D" w:rsidRDefault="006B741D" w:rsidP="006B741D">
            <w:pPr>
              <w:spacing w:before="120" w:after="120"/>
              <w:jc w:val="center"/>
              <w:rPr>
                <w:rFonts w:ascii="TH SarabunIT๙" w:hAnsi="TH SarabunIT๙" w:cs="TH SarabunIT๙"/>
              </w:rPr>
            </w:pPr>
            <w:r w:rsidRPr="006B741D">
              <w:rPr>
                <w:rFonts w:ascii="TH SarabunIT๙" w:hAnsi="TH SarabunIT๙" w:cs="TH SarabunIT๙"/>
              </w:rPr>
              <w:t>5.56%</w:t>
            </w:r>
          </w:p>
        </w:tc>
        <w:tc>
          <w:tcPr>
            <w:tcW w:w="1310" w:type="dxa"/>
          </w:tcPr>
          <w:p w14:paraId="78E0AD9F" w14:textId="77777777" w:rsidR="006B741D" w:rsidRPr="006B741D" w:rsidRDefault="006B741D" w:rsidP="006B741D">
            <w:pPr>
              <w:spacing w:before="120" w:after="120"/>
              <w:jc w:val="center"/>
              <w:rPr>
                <w:rFonts w:ascii="TH SarabunIT๙" w:hAnsi="TH SarabunIT๙" w:cs="TH SarabunIT๙"/>
              </w:rPr>
            </w:pPr>
            <w:r w:rsidRPr="006B741D">
              <w:rPr>
                <w:rFonts w:ascii="TH SarabunIT๙" w:hAnsi="TH SarabunIT๙" w:cs="TH SarabunIT๙"/>
              </w:rPr>
              <w:t>~20%</w:t>
            </w:r>
          </w:p>
        </w:tc>
      </w:tr>
      <w:tr w:rsidR="006B741D" w:rsidRPr="006B741D" w14:paraId="74F4F121" w14:textId="77777777" w:rsidTr="006B741D">
        <w:tc>
          <w:tcPr>
            <w:tcW w:w="1158" w:type="dxa"/>
          </w:tcPr>
          <w:p w14:paraId="4A0DF12A" w14:textId="77777777" w:rsidR="006B741D" w:rsidRPr="006B741D" w:rsidRDefault="006B741D" w:rsidP="006B741D">
            <w:pPr>
              <w:spacing w:before="120" w:after="120"/>
              <w:jc w:val="center"/>
              <w:rPr>
                <w:rFonts w:ascii="TH SarabunIT๙" w:hAnsi="TH SarabunIT๙" w:cs="TH SarabunIT๙"/>
              </w:rPr>
            </w:pPr>
            <w:r w:rsidRPr="006B741D">
              <w:rPr>
                <w:rFonts w:ascii="TH SarabunIT๙" w:hAnsi="TH SarabunIT๙" w:cs="TH SarabunIT๙"/>
              </w:rPr>
              <w:t>TOU</w:t>
            </w:r>
          </w:p>
        </w:tc>
        <w:tc>
          <w:tcPr>
            <w:tcW w:w="1194" w:type="dxa"/>
          </w:tcPr>
          <w:p w14:paraId="13E9B339" w14:textId="77777777" w:rsidR="006B741D" w:rsidRPr="006B741D" w:rsidRDefault="006B741D" w:rsidP="006B741D">
            <w:pPr>
              <w:spacing w:before="120" w:after="120"/>
              <w:jc w:val="center"/>
              <w:rPr>
                <w:rFonts w:ascii="TH SarabunIT๙" w:hAnsi="TH SarabunIT๙" w:cs="TH SarabunIT๙"/>
              </w:rPr>
            </w:pPr>
            <w:r w:rsidRPr="006B741D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909" w:type="dxa"/>
          </w:tcPr>
          <w:p w14:paraId="078D58D1" w14:textId="77777777" w:rsidR="006B741D" w:rsidRPr="006B741D" w:rsidRDefault="006B741D" w:rsidP="006B741D">
            <w:pPr>
              <w:spacing w:before="120" w:after="120"/>
              <w:jc w:val="center"/>
              <w:rPr>
                <w:rFonts w:ascii="TH SarabunIT๙" w:hAnsi="TH SarabunIT๙" w:cs="TH SarabunIT๙"/>
              </w:rPr>
            </w:pPr>
            <w:r w:rsidRPr="006B741D">
              <w:rPr>
                <w:rFonts w:ascii="TH SarabunIT๙" w:hAnsi="TH SarabunIT๙" w:cs="TH SarabunIT๙"/>
              </w:rPr>
              <w:t>11.11%</w:t>
            </w:r>
          </w:p>
        </w:tc>
        <w:tc>
          <w:tcPr>
            <w:tcW w:w="1310" w:type="dxa"/>
          </w:tcPr>
          <w:p w14:paraId="54950BDD" w14:textId="77777777" w:rsidR="006B741D" w:rsidRPr="006B741D" w:rsidRDefault="006B741D" w:rsidP="006B741D">
            <w:pPr>
              <w:spacing w:before="120" w:after="120"/>
              <w:jc w:val="center"/>
              <w:rPr>
                <w:rFonts w:ascii="TH SarabunIT๙" w:hAnsi="TH SarabunIT๙" w:cs="TH SarabunIT๙"/>
              </w:rPr>
            </w:pPr>
            <w:r w:rsidRPr="006B741D">
              <w:rPr>
                <w:rFonts w:ascii="TH SarabunIT๙" w:hAnsi="TH SarabunIT๙" w:cs="TH SarabunIT๙"/>
              </w:rPr>
              <w:t>~40%</w:t>
            </w:r>
          </w:p>
        </w:tc>
      </w:tr>
      <w:tr w:rsidR="006B741D" w:rsidRPr="006B741D" w14:paraId="764A5F68" w14:textId="77777777" w:rsidTr="006B741D">
        <w:tc>
          <w:tcPr>
            <w:tcW w:w="1158" w:type="dxa"/>
          </w:tcPr>
          <w:p w14:paraId="73D362A4" w14:textId="77777777" w:rsidR="006B741D" w:rsidRPr="006B741D" w:rsidRDefault="006B741D" w:rsidP="006B741D">
            <w:pPr>
              <w:spacing w:before="120" w:after="120"/>
              <w:jc w:val="center"/>
              <w:rPr>
                <w:rFonts w:ascii="TH SarabunIT๙" w:hAnsi="TH SarabunIT๙" w:cs="TH SarabunIT๙"/>
                <w:cs/>
                <w:lang w:bidi="th-TH"/>
              </w:rPr>
            </w:pPr>
            <w:r w:rsidRPr="006B741D">
              <w:rPr>
                <w:rFonts w:ascii="TH SarabunIT๙" w:hAnsi="TH SarabunIT๙" w:cs="TH SarabunIT๙"/>
                <w:cs/>
                <w:lang w:bidi="th-TH"/>
              </w:rPr>
              <w:t>ผสม</w:t>
            </w:r>
          </w:p>
        </w:tc>
        <w:tc>
          <w:tcPr>
            <w:tcW w:w="1194" w:type="dxa"/>
          </w:tcPr>
          <w:p w14:paraId="0F7C1DE6" w14:textId="77777777" w:rsidR="006B741D" w:rsidRPr="006B741D" w:rsidRDefault="006B741D" w:rsidP="006B741D">
            <w:pPr>
              <w:spacing w:before="120" w:after="120"/>
              <w:jc w:val="center"/>
              <w:rPr>
                <w:rFonts w:ascii="TH SarabunIT๙" w:hAnsi="TH SarabunIT๙" w:cs="TH SarabunIT๙"/>
              </w:rPr>
            </w:pPr>
            <w:r w:rsidRPr="006B741D">
              <w:rPr>
                <w:rFonts w:ascii="TH SarabunIT๙" w:hAnsi="TH SarabunIT๙" w:cs="TH SarabunIT๙"/>
              </w:rPr>
              <w:t>30</w:t>
            </w:r>
          </w:p>
        </w:tc>
        <w:tc>
          <w:tcPr>
            <w:tcW w:w="909" w:type="dxa"/>
          </w:tcPr>
          <w:p w14:paraId="2793BED2" w14:textId="77777777" w:rsidR="006B741D" w:rsidRPr="006B741D" w:rsidRDefault="006B741D" w:rsidP="006B741D">
            <w:pPr>
              <w:spacing w:before="120" w:after="120"/>
              <w:jc w:val="center"/>
              <w:rPr>
                <w:rFonts w:ascii="TH SarabunIT๙" w:hAnsi="TH SarabunIT๙" w:cs="TH SarabunIT๙"/>
              </w:rPr>
            </w:pPr>
            <w:r w:rsidRPr="006B741D">
              <w:rPr>
                <w:rFonts w:ascii="TH SarabunIT๙" w:hAnsi="TH SarabunIT๙" w:cs="TH SarabunIT๙"/>
              </w:rPr>
              <w:t>83.33%</w:t>
            </w:r>
          </w:p>
        </w:tc>
        <w:tc>
          <w:tcPr>
            <w:tcW w:w="1310" w:type="dxa"/>
          </w:tcPr>
          <w:p w14:paraId="6A0C55F4" w14:textId="77777777" w:rsidR="006B741D" w:rsidRPr="006B741D" w:rsidRDefault="006B741D" w:rsidP="006B741D">
            <w:pPr>
              <w:spacing w:before="120" w:after="120"/>
              <w:jc w:val="center"/>
              <w:rPr>
                <w:rFonts w:ascii="TH SarabunIT๙" w:hAnsi="TH SarabunIT๙" w:cs="TH SarabunIT๙"/>
              </w:rPr>
            </w:pPr>
            <w:r w:rsidRPr="006B741D">
              <w:rPr>
                <w:rFonts w:ascii="TH SarabunIT๙" w:hAnsi="TH SarabunIT๙" w:cs="TH SarabunIT๙"/>
              </w:rPr>
              <w:t>~30%</w:t>
            </w:r>
          </w:p>
        </w:tc>
      </w:tr>
    </w:tbl>
    <w:p w14:paraId="22879192" w14:textId="77777777" w:rsidR="006B741D" w:rsidRPr="006B741D" w:rsidRDefault="006B741D" w:rsidP="006B741D">
      <w:pPr>
        <w:spacing w:before="120" w:after="120" w:line="240" w:lineRule="auto"/>
        <w:rPr>
          <w:rFonts w:ascii="TH SarabunIT๙" w:hAnsi="TH SarabunIT๙" w:cs="TH SarabunIT๙"/>
          <w:b/>
          <w:bCs/>
        </w:rPr>
      </w:pPr>
      <w:r w:rsidRPr="006B741D">
        <w:rPr>
          <w:rFonts w:ascii="TH SarabunIT๙" w:hAnsi="TH SarabunIT๙" w:cs="TH SarabunIT๙"/>
          <w:b/>
          <w:bCs/>
        </w:rPr>
        <w:t xml:space="preserve">4. </w:t>
      </w:r>
      <w:r w:rsidRPr="006B741D">
        <w:rPr>
          <w:rFonts w:ascii="TH SarabunIT๙" w:hAnsi="TH SarabunIT๙" w:cs="TH SarabunIT๙"/>
          <w:b/>
          <w:bCs/>
          <w:cs/>
          <w:lang w:bidi="th-TH"/>
        </w:rPr>
        <w:t>ความต้องการของโรงเรียน</w:t>
      </w:r>
    </w:p>
    <w:p w14:paraId="45E84C01" w14:textId="629CFDCA" w:rsidR="006B741D" w:rsidRPr="006B741D" w:rsidRDefault="006B741D" w:rsidP="006B741D">
      <w:pPr>
        <w:pStyle w:val="ae"/>
        <w:numPr>
          <w:ilvl w:val="0"/>
          <w:numId w:val="13"/>
        </w:numPr>
        <w:spacing w:before="120" w:after="120" w:line="240" w:lineRule="auto"/>
        <w:rPr>
          <w:rFonts w:ascii="TH SarabunIT๙" w:hAnsi="TH SarabunIT๙" w:cs="TH SarabunIT๙"/>
        </w:rPr>
      </w:pPr>
      <w:r w:rsidRPr="006B741D">
        <w:rPr>
          <w:rFonts w:ascii="TH SarabunIT๙" w:hAnsi="TH SarabunIT๙" w:cs="TH SarabunIT๙" w:hint="cs"/>
          <w:cs/>
          <w:lang w:bidi="th-TH"/>
        </w:rPr>
        <w:t>ร้อยละ</w:t>
      </w:r>
      <w:r w:rsidRPr="006B741D">
        <w:rPr>
          <w:rFonts w:ascii="TH SarabunIT๙" w:hAnsi="TH SarabunIT๙" w:cs="TH SarabunIT๙"/>
          <w:cs/>
          <w:lang w:bidi="th-TH"/>
        </w:rPr>
        <w:t xml:space="preserve"> </w:t>
      </w:r>
      <w:r w:rsidRPr="006B741D">
        <w:rPr>
          <w:rFonts w:ascii="TH SarabunIT๙" w:hAnsi="TH SarabunIT๙" w:cs="TH SarabunIT๙"/>
        </w:rPr>
        <w:t>100</w:t>
      </w:r>
      <w:r w:rsidRPr="006B741D">
        <w:rPr>
          <w:rFonts w:ascii="TH SarabunIT๙" w:hAnsi="TH SarabunIT๙" w:cs="TH SarabunIT๙"/>
          <w:cs/>
          <w:lang w:bidi="th-TH"/>
        </w:rPr>
        <w:t xml:space="preserve"> ของโรงเรียนต้องการเข้าร่วมโครงการเพื่อลดค่าไฟฟ้า</w:t>
      </w:r>
    </w:p>
    <w:p w14:paraId="7BB8A484" w14:textId="0D32E882" w:rsidR="006B741D" w:rsidRPr="006B741D" w:rsidRDefault="006B741D" w:rsidP="006B741D">
      <w:pPr>
        <w:pStyle w:val="ae"/>
        <w:numPr>
          <w:ilvl w:val="0"/>
          <w:numId w:val="13"/>
        </w:numPr>
        <w:spacing w:before="120" w:after="120" w:line="240" w:lineRule="auto"/>
        <w:rPr>
          <w:rFonts w:ascii="TH SarabunIT๙" w:hAnsi="TH SarabunIT๙" w:cs="TH SarabunIT๙"/>
        </w:rPr>
      </w:pPr>
      <w:r w:rsidRPr="006B741D">
        <w:rPr>
          <w:rFonts w:ascii="TH SarabunIT๙" w:hAnsi="TH SarabunIT๙" w:cs="TH SarabunIT๙"/>
          <w:cs/>
          <w:lang w:bidi="th-TH"/>
        </w:rPr>
        <w:t>โรงเรียนหลายแห่งต้องการส่งเสริมสิ่งแวดล้อม และเป็น “โรงเรียนสีเขียว”</w:t>
      </w:r>
    </w:p>
    <w:p w14:paraId="758C5A34" w14:textId="651A77F6" w:rsidR="006B741D" w:rsidRPr="006B741D" w:rsidRDefault="006B741D" w:rsidP="006B741D">
      <w:pPr>
        <w:pStyle w:val="ae"/>
        <w:numPr>
          <w:ilvl w:val="0"/>
          <w:numId w:val="13"/>
        </w:numPr>
        <w:spacing w:before="120" w:after="120" w:line="240" w:lineRule="auto"/>
        <w:rPr>
          <w:rFonts w:ascii="TH SarabunIT๙" w:hAnsi="TH SarabunIT๙" w:cs="TH SarabunIT๙"/>
        </w:rPr>
      </w:pPr>
      <w:r w:rsidRPr="006B741D">
        <w:rPr>
          <w:rFonts w:ascii="TH SarabunIT๙" w:hAnsi="TH SarabunIT๙" w:cs="TH SarabunIT๙"/>
          <w:cs/>
          <w:lang w:bidi="th-TH"/>
        </w:rPr>
        <w:t>ความกังวลเรื่องการนำไฟฟ้าไปขาย ได้รับการชี้แจงชัดเจนว่า ไม่มีการส่งไฟออกนอกโรงเรียน</w:t>
      </w:r>
    </w:p>
    <w:p w14:paraId="246D7FA4" w14:textId="77777777" w:rsidR="006B741D" w:rsidRPr="006B741D" w:rsidRDefault="006B741D" w:rsidP="006B741D">
      <w:pPr>
        <w:spacing w:before="120" w:after="120" w:line="240" w:lineRule="auto"/>
        <w:rPr>
          <w:rFonts w:ascii="TH SarabunIT๙" w:hAnsi="TH SarabunIT๙" w:cs="TH SarabunIT๙"/>
          <w:b/>
          <w:bCs/>
        </w:rPr>
      </w:pPr>
      <w:r w:rsidRPr="006B741D">
        <w:rPr>
          <w:rFonts w:ascii="TH SarabunIT๙" w:hAnsi="TH SarabunIT๙" w:cs="TH SarabunIT๙"/>
          <w:b/>
          <w:bCs/>
        </w:rPr>
        <w:t xml:space="preserve">5. </w:t>
      </w:r>
      <w:r w:rsidRPr="006B741D">
        <w:rPr>
          <w:rFonts w:ascii="TH SarabunIT๙" w:hAnsi="TH SarabunIT๙" w:cs="TH SarabunIT๙"/>
          <w:b/>
          <w:bCs/>
          <w:cs/>
          <w:lang w:bidi="th-TH"/>
        </w:rPr>
        <w:t>ข้อเสนอเพื่อการตัดสินใจ</w:t>
      </w:r>
    </w:p>
    <w:p w14:paraId="17C68F12" w14:textId="5DC0B9D4" w:rsidR="006B741D" w:rsidRPr="006B741D" w:rsidRDefault="006B741D" w:rsidP="006B741D">
      <w:pPr>
        <w:pStyle w:val="ae"/>
        <w:numPr>
          <w:ilvl w:val="0"/>
          <w:numId w:val="11"/>
        </w:numPr>
        <w:spacing w:before="120" w:after="120" w:line="240" w:lineRule="auto"/>
        <w:rPr>
          <w:rFonts w:ascii="TH SarabunIT๙" w:hAnsi="TH SarabunIT๙" w:cs="TH SarabunIT๙"/>
        </w:rPr>
      </w:pPr>
      <w:r w:rsidRPr="006B741D">
        <w:rPr>
          <w:rFonts w:ascii="TH SarabunIT๙" w:hAnsi="TH SarabunIT๙" w:cs="TH SarabunIT๙" w:hint="cs"/>
          <w:cs/>
          <w:lang w:bidi="th-TH"/>
        </w:rPr>
        <w:t>ขอความเห็นชอบจากผู้ว่าราชการกรุงเทพมหานคร</w:t>
      </w:r>
      <w:r w:rsidRPr="006B741D">
        <w:rPr>
          <w:rFonts w:ascii="TH SarabunIT๙" w:hAnsi="TH SarabunIT๙" w:cs="TH SarabunIT๙"/>
          <w:cs/>
          <w:lang w:bidi="th-TH"/>
        </w:rPr>
        <w:t xml:space="preserve"> เพื่ออนุมัติให้บริษัทดำเนินการติดตั้งโซลา</w:t>
      </w:r>
      <w:proofErr w:type="spellStart"/>
      <w:r w:rsidRPr="006B741D">
        <w:rPr>
          <w:rFonts w:ascii="TH SarabunIT๙" w:hAnsi="TH SarabunIT๙" w:cs="TH SarabunIT๙"/>
          <w:cs/>
          <w:lang w:bidi="th-TH"/>
        </w:rPr>
        <w:t>ร์</w:t>
      </w:r>
      <w:proofErr w:type="spellEnd"/>
      <w:r w:rsidRPr="006B741D">
        <w:rPr>
          <w:rFonts w:ascii="TH SarabunIT๙" w:hAnsi="TH SarabunIT๙" w:cs="TH SarabunIT๙"/>
          <w:cs/>
          <w:lang w:bidi="th-TH"/>
        </w:rPr>
        <w:t>เซลล์ในโรงเรียนสังกัด กทม. ตามความสมัครใจของโรงเรียนที่ผ่านการสำรวจแล้ว</w:t>
      </w:r>
    </w:p>
    <w:p w14:paraId="376B6CDF" w14:textId="2F870E87" w:rsidR="006B741D" w:rsidRPr="006B741D" w:rsidRDefault="006B741D" w:rsidP="006B741D">
      <w:pPr>
        <w:pStyle w:val="ae"/>
        <w:numPr>
          <w:ilvl w:val="0"/>
          <w:numId w:val="11"/>
        </w:numPr>
        <w:spacing w:before="120" w:after="120" w:line="240" w:lineRule="auto"/>
        <w:rPr>
          <w:rFonts w:ascii="TH SarabunIT๙" w:hAnsi="TH SarabunIT๙" w:cs="TH SarabunIT๙"/>
        </w:rPr>
      </w:pPr>
      <w:r w:rsidRPr="006B741D">
        <w:rPr>
          <w:rFonts w:ascii="TH SarabunIT๙" w:hAnsi="TH SarabunIT๙" w:cs="TH SarabunIT๙"/>
          <w:cs/>
          <w:lang w:bidi="th-TH"/>
        </w:rPr>
        <w:t>ขอสนับสนุนให้สำนักการศึกษามีหนังสือแจ้งให้โรงเรียนสามารถอำนวยความสะดวกแก่คณะสำรวจและการติดตั้ง</w:t>
      </w:r>
    </w:p>
    <w:p w14:paraId="2F3C7DDB" w14:textId="1A6E1467" w:rsidR="006B741D" w:rsidRPr="006B741D" w:rsidRDefault="006B741D" w:rsidP="006B741D">
      <w:pPr>
        <w:pStyle w:val="ae"/>
        <w:numPr>
          <w:ilvl w:val="0"/>
          <w:numId w:val="11"/>
        </w:numPr>
        <w:spacing w:before="120" w:after="120" w:line="240" w:lineRule="auto"/>
        <w:rPr>
          <w:rFonts w:ascii="TH SarabunIT๙" w:hAnsi="TH SarabunIT๙" w:cs="TH SarabunIT๙"/>
        </w:rPr>
      </w:pPr>
      <w:r w:rsidRPr="006B741D">
        <w:rPr>
          <w:rFonts w:ascii="TH SarabunIT๙" w:hAnsi="TH SarabunIT๙" w:cs="TH SarabunIT๙"/>
          <w:cs/>
          <w:lang w:bidi="th-TH"/>
        </w:rPr>
        <w:t>การดำเนินการจะไม่กระทบงบประมาณของกรุงเทพมหานคร แต่จะสร้างผลตอบแทนเชิงประสิทธิภาพและสิ่งแวดล้อมในระยะยาว</w:t>
      </w:r>
    </w:p>
    <w:p w14:paraId="0B3B5E69" w14:textId="05C84503" w:rsidR="008D7ACE" w:rsidRPr="006B741D" w:rsidRDefault="008D7ACE" w:rsidP="006B741D">
      <w:pPr>
        <w:spacing w:before="120" w:after="120" w:line="240" w:lineRule="auto"/>
        <w:rPr>
          <w:rFonts w:ascii="TH SarabunIT๙" w:hAnsi="TH SarabunIT๙" w:cs="TH SarabunIT๙"/>
          <w:lang w:bidi="th-TH"/>
        </w:rPr>
      </w:pPr>
    </w:p>
    <w:sectPr w:rsidR="008D7ACE" w:rsidRPr="006B741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DFF312E"/>
    <w:multiLevelType w:val="hybridMultilevel"/>
    <w:tmpl w:val="5EB83DB6"/>
    <w:lvl w:ilvl="0" w:tplc="28300480">
      <w:numFmt w:val="bullet"/>
      <w:lvlText w:val="•"/>
      <w:lvlJc w:val="left"/>
      <w:pPr>
        <w:ind w:left="108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2971EC"/>
    <w:multiLevelType w:val="hybridMultilevel"/>
    <w:tmpl w:val="8662C646"/>
    <w:lvl w:ilvl="0" w:tplc="28300480">
      <w:numFmt w:val="bullet"/>
      <w:lvlText w:val="•"/>
      <w:lvlJc w:val="left"/>
      <w:pPr>
        <w:ind w:left="180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4B22AA"/>
    <w:multiLevelType w:val="hybridMultilevel"/>
    <w:tmpl w:val="FA7A9EB0"/>
    <w:lvl w:ilvl="0" w:tplc="28300480">
      <w:numFmt w:val="bullet"/>
      <w:lvlText w:val="•"/>
      <w:lvlJc w:val="left"/>
      <w:pPr>
        <w:ind w:left="108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B87D3E"/>
    <w:multiLevelType w:val="hybridMultilevel"/>
    <w:tmpl w:val="F2544BA8"/>
    <w:lvl w:ilvl="0" w:tplc="28300480">
      <w:numFmt w:val="bullet"/>
      <w:lvlText w:val="•"/>
      <w:lvlJc w:val="left"/>
      <w:pPr>
        <w:ind w:left="180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3F20FF"/>
    <w:multiLevelType w:val="hybridMultilevel"/>
    <w:tmpl w:val="0F0482AA"/>
    <w:lvl w:ilvl="0" w:tplc="28300480">
      <w:numFmt w:val="bullet"/>
      <w:lvlText w:val="•"/>
      <w:lvlJc w:val="left"/>
      <w:pPr>
        <w:ind w:left="180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2C563C"/>
    <w:multiLevelType w:val="hybridMultilevel"/>
    <w:tmpl w:val="0B46B6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BF0106"/>
    <w:multiLevelType w:val="hybridMultilevel"/>
    <w:tmpl w:val="EEBC269C"/>
    <w:lvl w:ilvl="0" w:tplc="28300480">
      <w:numFmt w:val="bullet"/>
      <w:lvlText w:val="•"/>
      <w:lvlJc w:val="left"/>
      <w:pPr>
        <w:ind w:left="108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A00C1D"/>
    <w:multiLevelType w:val="hybridMultilevel"/>
    <w:tmpl w:val="86C46FB6"/>
    <w:lvl w:ilvl="0" w:tplc="28300480">
      <w:numFmt w:val="bullet"/>
      <w:lvlText w:val="•"/>
      <w:lvlJc w:val="left"/>
      <w:pPr>
        <w:ind w:left="108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18223089">
    <w:abstractNumId w:val="8"/>
  </w:num>
  <w:num w:numId="2" w16cid:durableId="1670257970">
    <w:abstractNumId w:val="6"/>
  </w:num>
  <w:num w:numId="3" w16cid:durableId="1666785250">
    <w:abstractNumId w:val="5"/>
  </w:num>
  <w:num w:numId="4" w16cid:durableId="1670981028">
    <w:abstractNumId w:val="4"/>
  </w:num>
  <w:num w:numId="5" w16cid:durableId="313262781">
    <w:abstractNumId w:val="7"/>
  </w:num>
  <w:num w:numId="6" w16cid:durableId="1116364702">
    <w:abstractNumId w:val="3"/>
  </w:num>
  <w:num w:numId="7" w16cid:durableId="1975401229">
    <w:abstractNumId w:val="2"/>
  </w:num>
  <w:num w:numId="8" w16cid:durableId="317610172">
    <w:abstractNumId w:val="1"/>
  </w:num>
  <w:num w:numId="9" w16cid:durableId="1368482856">
    <w:abstractNumId w:val="0"/>
  </w:num>
  <w:num w:numId="10" w16cid:durableId="1064257851">
    <w:abstractNumId w:val="14"/>
  </w:num>
  <w:num w:numId="11" w16cid:durableId="1736321830">
    <w:abstractNumId w:val="15"/>
  </w:num>
  <w:num w:numId="12" w16cid:durableId="2100443257">
    <w:abstractNumId w:val="13"/>
  </w:num>
  <w:num w:numId="13" w16cid:durableId="744575309">
    <w:abstractNumId w:val="16"/>
  </w:num>
  <w:num w:numId="14" w16cid:durableId="840925173">
    <w:abstractNumId w:val="10"/>
  </w:num>
  <w:num w:numId="15" w16cid:durableId="2062315858">
    <w:abstractNumId w:val="9"/>
  </w:num>
  <w:num w:numId="16" w16cid:durableId="1823696553">
    <w:abstractNumId w:val="12"/>
  </w:num>
  <w:num w:numId="17" w16cid:durableId="12677320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oNotDisplayPageBoundaries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B741D"/>
    <w:rsid w:val="008D7ACE"/>
    <w:rsid w:val="00A44172"/>
    <w:rsid w:val="00AA1D8D"/>
    <w:rsid w:val="00B47730"/>
    <w:rsid w:val="00BB08E5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C3BF911C-0B20-459E-AE18-0A119DAB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หัวเรื่อง 1 อักขระ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หัวเรื่อง 2 อักขระ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หัวเรื่อง 3 อักขระ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ชื่อเรื่อง อักขระ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ชื่อเรื่องรอง อักขระ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เนื้อความ อักขระ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เนื้อความ 2 อักขระ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เนื้อความ 3 อักขระ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ข้อความแมโคร อักขระ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คำอ้างอิง อักขระ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หัวเรื่อง 4 อักขระ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หัวเรื่อง 9 อักขระ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ทำให้คำอ้างอิงเป็นสีเข้มขึ้น อักขระ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Chitgasame RM</cp:lastModifiedBy>
  <cp:revision>2</cp:revision>
  <dcterms:created xsi:type="dcterms:W3CDTF">2025-06-25T22:23:00Z</dcterms:created>
  <dcterms:modified xsi:type="dcterms:W3CDTF">2025-06-25T22:23:00Z</dcterms:modified>
  <cp:category/>
</cp:coreProperties>
</file>